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DC9" w:rsidRPr="009823D6" w:rsidRDefault="00021E3D" w:rsidP="00021E3D">
      <w:pPr>
        <w:jc w:val="center"/>
        <w:rPr>
          <w:rFonts w:ascii="Arial" w:hAnsi="Arial" w:cs="Arial"/>
          <w:b/>
        </w:rPr>
      </w:pPr>
      <w:r w:rsidRPr="009823D6">
        <w:rPr>
          <w:rFonts w:ascii="Arial" w:hAnsi="Arial" w:cs="Arial"/>
          <w:b/>
        </w:rPr>
        <w:t>DIRECȚIA DE SĂNĂTATE PUBLICĂ VRANCEA</w:t>
      </w:r>
    </w:p>
    <w:p w:rsidR="00021E3D" w:rsidRPr="009823D6" w:rsidRDefault="00021E3D" w:rsidP="00021E3D">
      <w:pPr>
        <w:jc w:val="center"/>
        <w:rPr>
          <w:rFonts w:ascii="Arial" w:hAnsi="Arial" w:cs="Arial"/>
          <w:b/>
        </w:rPr>
      </w:pPr>
      <w:r w:rsidRPr="009823D6">
        <w:rPr>
          <w:rFonts w:ascii="Arial" w:hAnsi="Arial" w:cs="Arial"/>
          <w:b/>
        </w:rPr>
        <w:t>B-dul Gării nr. 14, Focșani, tel 0237/225979</w:t>
      </w:r>
    </w:p>
    <w:p w:rsidR="00021E3D" w:rsidRDefault="00021E3D" w:rsidP="00021E3D">
      <w:pPr>
        <w:jc w:val="center"/>
        <w:rPr>
          <w:rFonts w:ascii="Arial" w:hAnsi="Arial" w:cs="Arial"/>
        </w:rPr>
      </w:pPr>
    </w:p>
    <w:p w:rsidR="00021E3D" w:rsidRDefault="00021E3D" w:rsidP="00021E3D">
      <w:pPr>
        <w:jc w:val="center"/>
        <w:rPr>
          <w:rFonts w:ascii="Arial" w:hAnsi="Arial" w:cs="Arial"/>
        </w:rPr>
      </w:pPr>
    </w:p>
    <w:p w:rsidR="00021E3D" w:rsidRPr="009823D6" w:rsidRDefault="00021E3D" w:rsidP="00021E3D">
      <w:pPr>
        <w:jc w:val="center"/>
        <w:rPr>
          <w:rFonts w:ascii="Arial" w:hAnsi="Arial" w:cs="Arial"/>
          <w:b/>
        </w:rPr>
      </w:pPr>
      <w:r w:rsidRPr="009823D6">
        <w:rPr>
          <w:rFonts w:ascii="Arial" w:hAnsi="Arial" w:cs="Arial"/>
          <w:b/>
        </w:rPr>
        <w:t>A N U N Ț Ă</w:t>
      </w:r>
    </w:p>
    <w:p w:rsidR="00021E3D" w:rsidRDefault="00021E3D" w:rsidP="00021E3D">
      <w:pPr>
        <w:jc w:val="center"/>
        <w:rPr>
          <w:rFonts w:ascii="Arial" w:hAnsi="Arial" w:cs="Arial"/>
        </w:rPr>
      </w:pPr>
    </w:p>
    <w:p w:rsidR="00021E3D" w:rsidRDefault="00021E3D" w:rsidP="00021E3D">
      <w:pPr>
        <w:jc w:val="both"/>
        <w:rPr>
          <w:rFonts w:ascii="Arial" w:hAnsi="Arial" w:cs="Arial"/>
        </w:rPr>
      </w:pPr>
      <w:r>
        <w:rPr>
          <w:rFonts w:ascii="Arial" w:hAnsi="Arial" w:cs="Arial"/>
        </w:rPr>
        <w:tab/>
        <w:t xml:space="preserve">Avand în vedere prevederile Hotărării Guvernului Romaniei nr. 286/2011 pentru aprobarea Regulamentului - cadru privind stabilirea principiilor generale de ocupare a unui post vacant </w:t>
      </w:r>
      <w:r w:rsidR="00B63B23">
        <w:rPr>
          <w:rFonts w:ascii="Arial" w:hAnsi="Arial" w:cs="Arial"/>
        </w:rPr>
        <w:t>sau temporar vacant corespunzător funcțiilor contractuale și a criteriilor de promovare în grade sau trepte profesionale imediat superioare a personalului contractual din sectorul bugetar plătit din fonduri publice, cu modificările și completările ulterioare</w:t>
      </w:r>
    </w:p>
    <w:p w:rsidR="00B63B23" w:rsidRDefault="00B63B23" w:rsidP="00021E3D">
      <w:pPr>
        <w:jc w:val="both"/>
        <w:rPr>
          <w:rFonts w:ascii="Arial" w:hAnsi="Arial" w:cs="Arial"/>
        </w:rPr>
      </w:pPr>
    </w:p>
    <w:p w:rsidR="00B63B23" w:rsidRPr="009823D6" w:rsidRDefault="00B63B23" w:rsidP="00B63B23">
      <w:pPr>
        <w:jc w:val="center"/>
        <w:rPr>
          <w:rFonts w:ascii="Arial" w:hAnsi="Arial" w:cs="Arial"/>
          <w:b/>
        </w:rPr>
      </w:pPr>
      <w:r w:rsidRPr="009823D6">
        <w:rPr>
          <w:rFonts w:ascii="Arial" w:hAnsi="Arial" w:cs="Arial"/>
          <w:b/>
        </w:rPr>
        <w:t>Direcția de Sănătate Publică Vrancea</w:t>
      </w:r>
    </w:p>
    <w:p w:rsidR="00B63B23" w:rsidRPr="009823D6" w:rsidRDefault="00B63B23" w:rsidP="00B63B23">
      <w:pPr>
        <w:jc w:val="center"/>
        <w:rPr>
          <w:rFonts w:ascii="Arial" w:hAnsi="Arial" w:cs="Arial"/>
          <w:b/>
        </w:rPr>
      </w:pPr>
      <w:r w:rsidRPr="009823D6">
        <w:rPr>
          <w:rFonts w:ascii="Arial" w:hAnsi="Arial" w:cs="Arial"/>
          <w:b/>
        </w:rPr>
        <w:t>organizează concurs pentru ocuparea</w:t>
      </w:r>
      <w:r w:rsidR="009823D6">
        <w:rPr>
          <w:rFonts w:ascii="Arial" w:hAnsi="Arial" w:cs="Arial"/>
          <w:b/>
        </w:rPr>
        <w:t xml:space="preserve"> pe perioadă ne</w:t>
      </w:r>
      <w:r w:rsidR="007746DE">
        <w:rPr>
          <w:rFonts w:ascii="Arial" w:hAnsi="Arial" w:cs="Arial"/>
          <w:b/>
        </w:rPr>
        <w:t>de</w:t>
      </w:r>
      <w:bookmarkStart w:id="0" w:name="_GoBack"/>
      <w:bookmarkEnd w:id="0"/>
      <w:r w:rsidR="009823D6">
        <w:rPr>
          <w:rFonts w:ascii="Arial" w:hAnsi="Arial" w:cs="Arial"/>
          <w:b/>
        </w:rPr>
        <w:t>terminată a următoarelor posturi vacante</w:t>
      </w:r>
    </w:p>
    <w:p w:rsidR="00B63B23" w:rsidRPr="009823D6" w:rsidRDefault="00B63B23" w:rsidP="00B63B23">
      <w:pPr>
        <w:jc w:val="center"/>
        <w:rPr>
          <w:rFonts w:ascii="Arial" w:hAnsi="Arial" w:cs="Arial"/>
          <w:b/>
        </w:rPr>
      </w:pPr>
    </w:p>
    <w:p w:rsidR="00B63B23" w:rsidRDefault="00B63B23" w:rsidP="00B63B23">
      <w:pPr>
        <w:jc w:val="center"/>
        <w:rPr>
          <w:rFonts w:ascii="Arial" w:hAnsi="Arial" w:cs="Arial"/>
        </w:rPr>
      </w:pPr>
    </w:p>
    <w:p w:rsidR="00B63B23" w:rsidRDefault="004A191A" w:rsidP="00B63B23">
      <w:pPr>
        <w:jc w:val="center"/>
        <w:rPr>
          <w:rFonts w:ascii="Arial" w:hAnsi="Arial" w:cs="Arial"/>
        </w:rPr>
      </w:pPr>
      <w:r w:rsidRPr="00462208">
        <w:rPr>
          <w:rFonts w:ascii="Arial" w:hAnsi="Arial" w:cs="Arial"/>
          <w:b/>
        </w:rPr>
        <w:t>Col</w:t>
      </w:r>
      <w:r w:rsidR="00B63B23" w:rsidRPr="00462208">
        <w:rPr>
          <w:rFonts w:ascii="Arial" w:hAnsi="Arial" w:cs="Arial"/>
          <w:b/>
        </w:rPr>
        <w:t>ectiv de supraveghere epidem</w:t>
      </w:r>
      <w:r w:rsidR="00462208" w:rsidRPr="00462208">
        <w:rPr>
          <w:rFonts w:ascii="Arial" w:hAnsi="Arial" w:cs="Arial"/>
          <w:b/>
        </w:rPr>
        <w:t>iologică</w:t>
      </w:r>
      <w:r w:rsidR="00462208">
        <w:rPr>
          <w:rFonts w:ascii="Arial" w:hAnsi="Arial" w:cs="Arial"/>
        </w:rPr>
        <w:t>,</w:t>
      </w:r>
    </w:p>
    <w:p w:rsidR="004A191A" w:rsidRDefault="004A191A" w:rsidP="00B63B23">
      <w:pPr>
        <w:jc w:val="center"/>
        <w:rPr>
          <w:rFonts w:ascii="Arial" w:hAnsi="Arial" w:cs="Arial"/>
        </w:rPr>
      </w:pPr>
    </w:p>
    <w:p w:rsidR="004A191A" w:rsidRPr="00984807" w:rsidRDefault="004A191A" w:rsidP="004A191A">
      <w:pPr>
        <w:jc w:val="both"/>
        <w:rPr>
          <w:rFonts w:ascii="Arial" w:hAnsi="Arial" w:cs="Arial"/>
          <w:b/>
        </w:rPr>
      </w:pPr>
      <w:r>
        <w:rPr>
          <w:rFonts w:ascii="Arial" w:hAnsi="Arial" w:cs="Arial"/>
        </w:rPr>
        <w:tab/>
      </w:r>
      <w:r w:rsidRPr="00984807">
        <w:rPr>
          <w:rFonts w:ascii="Arial" w:hAnsi="Arial" w:cs="Arial"/>
          <w:b/>
        </w:rPr>
        <w:t>- 1 post asistent medical principal</w:t>
      </w:r>
    </w:p>
    <w:p w:rsidR="004A191A" w:rsidRDefault="004A191A" w:rsidP="004A191A">
      <w:pPr>
        <w:jc w:val="both"/>
        <w:rPr>
          <w:rFonts w:ascii="Arial" w:hAnsi="Arial" w:cs="Arial"/>
        </w:rPr>
      </w:pPr>
      <w:r>
        <w:rPr>
          <w:rFonts w:ascii="Arial" w:hAnsi="Arial" w:cs="Arial"/>
        </w:rPr>
        <w:tab/>
      </w:r>
      <w:r w:rsidRPr="00984807">
        <w:rPr>
          <w:rFonts w:ascii="Arial" w:hAnsi="Arial" w:cs="Arial"/>
          <w:b/>
        </w:rPr>
        <w:t>1. Condiții generale de participare la concurs</w:t>
      </w:r>
      <w:r>
        <w:rPr>
          <w:rFonts w:ascii="Arial" w:hAnsi="Arial" w:cs="Arial"/>
        </w:rPr>
        <w:t>:</w:t>
      </w:r>
    </w:p>
    <w:p w:rsidR="004A191A" w:rsidRDefault="004A191A" w:rsidP="004A191A">
      <w:pPr>
        <w:jc w:val="both"/>
        <w:rPr>
          <w:rFonts w:ascii="Arial" w:hAnsi="Arial" w:cs="Arial"/>
        </w:rPr>
      </w:pPr>
      <w:r>
        <w:rPr>
          <w:rFonts w:ascii="Arial" w:hAnsi="Arial" w:cs="Arial"/>
        </w:rPr>
        <w:tab/>
        <w:t>a. are cetățenia romană, cetățenie a altor state membre ale Uniunii Europene sau a statelor aparținand Spațiului Economic European și domiciliul în Romania;</w:t>
      </w:r>
    </w:p>
    <w:p w:rsidR="004A191A" w:rsidRDefault="004A191A" w:rsidP="004A191A">
      <w:pPr>
        <w:jc w:val="both"/>
        <w:rPr>
          <w:rFonts w:ascii="Arial" w:hAnsi="Arial" w:cs="Arial"/>
        </w:rPr>
      </w:pPr>
      <w:r>
        <w:rPr>
          <w:rFonts w:ascii="Arial" w:hAnsi="Arial" w:cs="Arial"/>
        </w:rPr>
        <w:tab/>
        <w:t>b. cunoaște limba romană, scris și vorbit;</w:t>
      </w:r>
    </w:p>
    <w:p w:rsidR="004A191A" w:rsidRDefault="004A191A" w:rsidP="004A191A">
      <w:pPr>
        <w:jc w:val="both"/>
        <w:rPr>
          <w:rFonts w:ascii="Arial" w:hAnsi="Arial" w:cs="Arial"/>
        </w:rPr>
      </w:pPr>
      <w:r>
        <w:rPr>
          <w:rFonts w:ascii="Arial" w:hAnsi="Arial" w:cs="Arial"/>
        </w:rPr>
        <w:tab/>
        <w:t>c. are varsta minimă reglementată de prevederile legale;</w:t>
      </w:r>
    </w:p>
    <w:p w:rsidR="004A191A" w:rsidRDefault="004A191A" w:rsidP="004A191A">
      <w:pPr>
        <w:jc w:val="both"/>
        <w:rPr>
          <w:rFonts w:ascii="Arial" w:hAnsi="Arial" w:cs="Arial"/>
        </w:rPr>
      </w:pPr>
      <w:r>
        <w:rPr>
          <w:rFonts w:ascii="Arial" w:hAnsi="Arial" w:cs="Arial"/>
        </w:rPr>
        <w:tab/>
        <w:t>d. are capacitate deplină de exercițiu;</w:t>
      </w:r>
    </w:p>
    <w:p w:rsidR="004A191A" w:rsidRDefault="004A191A" w:rsidP="004A191A">
      <w:pPr>
        <w:jc w:val="both"/>
        <w:rPr>
          <w:rFonts w:ascii="Arial" w:hAnsi="Arial" w:cs="Arial"/>
        </w:rPr>
      </w:pPr>
      <w:r>
        <w:rPr>
          <w:rFonts w:ascii="Arial" w:hAnsi="Arial" w:cs="Arial"/>
        </w:rPr>
        <w:tab/>
        <w:t>e. are o stare de sănătate corespunzătoare postului pentru care candidează,</w:t>
      </w:r>
      <w:r w:rsidR="009823D6">
        <w:rPr>
          <w:rFonts w:ascii="Arial" w:hAnsi="Arial" w:cs="Arial"/>
        </w:rPr>
        <w:t xml:space="preserve"> </w:t>
      </w:r>
      <w:r>
        <w:rPr>
          <w:rFonts w:ascii="Arial" w:hAnsi="Arial" w:cs="Arial"/>
        </w:rPr>
        <w:t>atestată pe baza adeverinței medicale eliberate de medicul de familie sau de unitățile sanitare abilitate;</w:t>
      </w:r>
    </w:p>
    <w:p w:rsidR="004A191A" w:rsidRDefault="004A191A" w:rsidP="004A191A">
      <w:pPr>
        <w:jc w:val="both"/>
        <w:rPr>
          <w:rFonts w:ascii="Arial" w:hAnsi="Arial" w:cs="Arial"/>
        </w:rPr>
      </w:pPr>
      <w:r>
        <w:rPr>
          <w:rFonts w:ascii="Arial" w:hAnsi="Arial" w:cs="Arial"/>
        </w:rPr>
        <w:tab/>
        <w:t>f. îndeplinește condițiile de studii și, după caz, de vechime sau alte condiții specifice potrivit cerințelor postului scos la concurs;</w:t>
      </w:r>
    </w:p>
    <w:p w:rsidR="004A191A" w:rsidRDefault="004A191A" w:rsidP="004A191A">
      <w:pPr>
        <w:jc w:val="both"/>
        <w:rPr>
          <w:rFonts w:ascii="Arial" w:hAnsi="Arial" w:cs="Arial"/>
        </w:rPr>
      </w:pPr>
      <w:r>
        <w:rPr>
          <w:rFonts w:ascii="Arial" w:hAnsi="Arial" w:cs="Arial"/>
        </w:rPr>
        <w:tab/>
        <w:t>g. nu a fost condamnată definitiv pentru săvarșirea unei infracțiuni contra</w:t>
      </w:r>
      <w:r w:rsidR="00BB7A1D">
        <w:rPr>
          <w:rFonts w:ascii="Arial" w:hAnsi="Arial" w:cs="Arial"/>
        </w:rPr>
        <w:t xml:space="preserve"> </w:t>
      </w:r>
      <w:r>
        <w:rPr>
          <w:rFonts w:ascii="Arial" w:hAnsi="Arial" w:cs="Arial"/>
        </w:rPr>
        <w:t>umanității, contr</w:t>
      </w:r>
      <w:r w:rsidR="00BB7A1D">
        <w:rPr>
          <w:rFonts w:ascii="Arial" w:hAnsi="Arial" w:cs="Arial"/>
        </w:rPr>
        <w:t>a statului ori contra autorității</w:t>
      </w:r>
      <w:r>
        <w:rPr>
          <w:rFonts w:ascii="Arial" w:hAnsi="Arial" w:cs="Arial"/>
        </w:rPr>
        <w:t xml:space="preserve">, de serviciu sau în legătură cu serviciul, care împiedică înfăptuirea justiției, </w:t>
      </w:r>
      <w:r w:rsidR="00984807">
        <w:rPr>
          <w:rFonts w:ascii="Arial" w:hAnsi="Arial" w:cs="Arial"/>
        </w:rPr>
        <w:t>de fals ori a unor fapte de corupție sau a unei infracțiuni săvarșite cu intenție, care ar face-o incompatibilă cu exercitarea funcției, cu excepția situației în care a intervenit reabilitarea.</w:t>
      </w:r>
    </w:p>
    <w:p w:rsidR="00984807" w:rsidRDefault="00984807" w:rsidP="004A191A">
      <w:pPr>
        <w:jc w:val="both"/>
        <w:rPr>
          <w:rFonts w:ascii="Arial" w:hAnsi="Arial" w:cs="Arial"/>
        </w:rPr>
      </w:pPr>
    </w:p>
    <w:p w:rsidR="00984807" w:rsidRDefault="00984807" w:rsidP="004A191A">
      <w:pPr>
        <w:jc w:val="both"/>
        <w:rPr>
          <w:rFonts w:ascii="Arial" w:hAnsi="Arial" w:cs="Arial"/>
          <w:b/>
        </w:rPr>
      </w:pPr>
      <w:r>
        <w:rPr>
          <w:rFonts w:ascii="Arial" w:hAnsi="Arial" w:cs="Arial"/>
        </w:rPr>
        <w:tab/>
      </w:r>
      <w:r w:rsidRPr="00984807">
        <w:rPr>
          <w:rFonts w:ascii="Arial" w:hAnsi="Arial" w:cs="Arial"/>
          <w:b/>
        </w:rPr>
        <w:t>2.</w:t>
      </w:r>
      <w:r>
        <w:rPr>
          <w:rFonts w:ascii="Arial" w:hAnsi="Arial" w:cs="Arial"/>
          <w:b/>
        </w:rPr>
        <w:t xml:space="preserve"> </w:t>
      </w:r>
      <w:r w:rsidRPr="00984807">
        <w:rPr>
          <w:rFonts w:ascii="Arial" w:hAnsi="Arial" w:cs="Arial"/>
          <w:b/>
        </w:rPr>
        <w:t>Condiții specifice de participare la concurs</w:t>
      </w:r>
    </w:p>
    <w:p w:rsidR="00984807" w:rsidRDefault="00984807" w:rsidP="00984807">
      <w:pPr>
        <w:jc w:val="both"/>
        <w:rPr>
          <w:rFonts w:ascii="Arial" w:hAnsi="Arial" w:cs="Arial"/>
        </w:rPr>
      </w:pPr>
      <w:r>
        <w:rPr>
          <w:rFonts w:ascii="Arial" w:hAnsi="Arial" w:cs="Arial"/>
        </w:rPr>
        <w:tab/>
        <w:t>- diplomă de școală sanitare postliceală sau echivalentă- specialitatea igienă</w:t>
      </w:r>
    </w:p>
    <w:p w:rsidR="00984807" w:rsidRDefault="00984807" w:rsidP="00984807">
      <w:pPr>
        <w:jc w:val="both"/>
        <w:rPr>
          <w:rFonts w:ascii="Arial" w:hAnsi="Arial" w:cs="Arial"/>
        </w:rPr>
      </w:pPr>
      <w:r>
        <w:rPr>
          <w:rFonts w:ascii="Arial" w:hAnsi="Arial" w:cs="Arial"/>
        </w:rPr>
        <w:tab/>
        <w:t>- minim 5 ani vechime ca asistent medical</w:t>
      </w:r>
    </w:p>
    <w:p w:rsidR="00984807" w:rsidRDefault="00984807" w:rsidP="00984807">
      <w:pPr>
        <w:jc w:val="both"/>
        <w:rPr>
          <w:rFonts w:ascii="Arial" w:hAnsi="Arial" w:cs="Arial"/>
        </w:rPr>
      </w:pPr>
      <w:r>
        <w:rPr>
          <w:rFonts w:ascii="Arial" w:hAnsi="Arial" w:cs="Arial"/>
        </w:rPr>
        <w:tab/>
        <w:t xml:space="preserve">- examen </w:t>
      </w:r>
      <w:r w:rsidR="0014545D">
        <w:rPr>
          <w:rFonts w:ascii="Arial" w:hAnsi="Arial" w:cs="Arial"/>
        </w:rPr>
        <w:t xml:space="preserve"> pentru obținerea gradului de principal</w:t>
      </w:r>
    </w:p>
    <w:p w:rsidR="00984807" w:rsidRDefault="00984807" w:rsidP="00984807">
      <w:pPr>
        <w:jc w:val="both"/>
        <w:rPr>
          <w:rFonts w:ascii="Arial" w:hAnsi="Arial" w:cs="Arial"/>
        </w:rPr>
      </w:pPr>
      <w:r>
        <w:rPr>
          <w:rFonts w:ascii="Arial" w:hAnsi="Arial" w:cs="Arial"/>
        </w:rPr>
        <w:tab/>
        <w:t>- certificat de membru al OAMR</w:t>
      </w:r>
    </w:p>
    <w:p w:rsidR="00381BD6" w:rsidRDefault="00381BD6" w:rsidP="00984807">
      <w:pPr>
        <w:jc w:val="both"/>
        <w:rPr>
          <w:rFonts w:ascii="Arial" w:hAnsi="Arial" w:cs="Arial"/>
        </w:rPr>
      </w:pPr>
      <w:r>
        <w:rPr>
          <w:rFonts w:ascii="Arial" w:hAnsi="Arial" w:cs="Arial"/>
        </w:rPr>
        <w:tab/>
        <w:t>Concursul constă într-o probă scrisă și interviu și se organizează la sediul Direcției de Sănătate Publică Vrancea din Focșani, B-dul Gării nr. 14, în data de</w:t>
      </w:r>
    </w:p>
    <w:p w:rsidR="00381BD6" w:rsidRDefault="00381BD6" w:rsidP="00984807">
      <w:pPr>
        <w:jc w:val="both"/>
        <w:rPr>
          <w:rFonts w:ascii="Arial" w:hAnsi="Arial" w:cs="Arial"/>
        </w:rPr>
      </w:pPr>
    </w:p>
    <w:p w:rsidR="00381BD6" w:rsidRDefault="00381BD6" w:rsidP="00984807">
      <w:pPr>
        <w:jc w:val="both"/>
        <w:rPr>
          <w:rFonts w:ascii="Arial" w:hAnsi="Arial" w:cs="Arial"/>
        </w:rPr>
      </w:pPr>
      <w:r>
        <w:rPr>
          <w:rFonts w:ascii="Arial" w:hAnsi="Arial" w:cs="Arial"/>
        </w:rPr>
        <w:tab/>
      </w:r>
      <w:r w:rsidR="00256D85">
        <w:rPr>
          <w:rFonts w:ascii="Arial" w:hAnsi="Arial" w:cs="Arial"/>
        </w:rPr>
        <w:t xml:space="preserve">5 mai 2015 </w:t>
      </w:r>
      <w:r>
        <w:rPr>
          <w:rFonts w:ascii="Arial" w:hAnsi="Arial" w:cs="Arial"/>
        </w:rPr>
        <w:t>ora 10,00 - proba scrisă</w:t>
      </w:r>
    </w:p>
    <w:p w:rsidR="00381BD6" w:rsidRDefault="00381BD6" w:rsidP="00984807">
      <w:pPr>
        <w:jc w:val="both"/>
        <w:rPr>
          <w:rFonts w:ascii="Arial" w:hAnsi="Arial" w:cs="Arial"/>
        </w:rPr>
      </w:pPr>
      <w:r>
        <w:rPr>
          <w:rFonts w:ascii="Arial" w:hAnsi="Arial" w:cs="Arial"/>
        </w:rPr>
        <w:tab/>
      </w:r>
      <w:r w:rsidR="007D5B2A">
        <w:rPr>
          <w:rFonts w:ascii="Arial" w:hAnsi="Arial" w:cs="Arial"/>
        </w:rPr>
        <w:t>11</w:t>
      </w:r>
      <w:r w:rsidR="00256D85">
        <w:rPr>
          <w:rFonts w:ascii="Arial" w:hAnsi="Arial" w:cs="Arial"/>
        </w:rPr>
        <w:t xml:space="preserve"> mai 2015 </w:t>
      </w:r>
      <w:r>
        <w:rPr>
          <w:rFonts w:ascii="Arial" w:hAnsi="Arial" w:cs="Arial"/>
        </w:rPr>
        <w:t>ora 10,00 - interviul</w:t>
      </w:r>
    </w:p>
    <w:p w:rsidR="00FC2AF9" w:rsidRDefault="00FC2AF9" w:rsidP="00984807">
      <w:pPr>
        <w:jc w:val="both"/>
        <w:rPr>
          <w:rFonts w:ascii="Arial" w:hAnsi="Arial" w:cs="Arial"/>
        </w:rPr>
      </w:pPr>
      <w:r>
        <w:rPr>
          <w:rFonts w:ascii="Arial" w:hAnsi="Arial" w:cs="Arial"/>
        </w:rPr>
        <w:tab/>
        <w:t>Concursul se va desfășura după următorul calendar:</w:t>
      </w:r>
    </w:p>
    <w:p w:rsidR="00FC2AF9" w:rsidRDefault="00FC2AF9" w:rsidP="00984807">
      <w:pPr>
        <w:jc w:val="both"/>
        <w:rPr>
          <w:rFonts w:ascii="Arial" w:hAnsi="Arial" w:cs="Arial"/>
        </w:rPr>
      </w:pPr>
      <w:r>
        <w:rPr>
          <w:rFonts w:ascii="Arial" w:hAnsi="Arial" w:cs="Arial"/>
        </w:rPr>
        <w:tab/>
        <w:t>- depunere dosare concurs:</w:t>
      </w:r>
      <w:r w:rsidR="00766352">
        <w:rPr>
          <w:rFonts w:ascii="Arial" w:hAnsi="Arial" w:cs="Arial"/>
        </w:rPr>
        <w:t xml:space="preserve"> 06.04.2015- 20.04.2015 ora 16,00</w:t>
      </w:r>
    </w:p>
    <w:p w:rsidR="00FC2AF9" w:rsidRDefault="00FC2AF9" w:rsidP="00984807">
      <w:pPr>
        <w:jc w:val="both"/>
        <w:rPr>
          <w:rFonts w:ascii="Arial" w:hAnsi="Arial" w:cs="Arial"/>
        </w:rPr>
      </w:pPr>
      <w:r>
        <w:rPr>
          <w:rFonts w:ascii="Arial" w:hAnsi="Arial" w:cs="Arial"/>
        </w:rPr>
        <w:lastRenderedPageBreak/>
        <w:tab/>
        <w:t>- Selecție dosare</w:t>
      </w:r>
      <w:r w:rsidR="00F31823">
        <w:rPr>
          <w:rFonts w:ascii="Arial" w:hAnsi="Arial" w:cs="Arial"/>
        </w:rPr>
        <w:t>: 21.04.2015</w:t>
      </w:r>
    </w:p>
    <w:p w:rsidR="00FC2AF9" w:rsidRDefault="00FC2AF9" w:rsidP="00984807">
      <w:pPr>
        <w:jc w:val="both"/>
        <w:rPr>
          <w:rFonts w:ascii="Arial" w:hAnsi="Arial" w:cs="Arial"/>
        </w:rPr>
      </w:pPr>
      <w:r>
        <w:rPr>
          <w:rFonts w:ascii="Arial" w:hAnsi="Arial" w:cs="Arial"/>
        </w:rPr>
        <w:tab/>
        <w:t>- Afișare rezultate selecție dosare</w:t>
      </w:r>
      <w:r w:rsidR="00F31823">
        <w:rPr>
          <w:rFonts w:ascii="Arial" w:hAnsi="Arial" w:cs="Arial"/>
        </w:rPr>
        <w:t xml:space="preserve"> 22.04.2015</w:t>
      </w:r>
    </w:p>
    <w:p w:rsidR="00FC2AF9" w:rsidRDefault="00FC2AF9" w:rsidP="00984807">
      <w:pPr>
        <w:jc w:val="both"/>
        <w:rPr>
          <w:rFonts w:ascii="Arial" w:hAnsi="Arial" w:cs="Arial"/>
        </w:rPr>
      </w:pPr>
      <w:r>
        <w:rPr>
          <w:rFonts w:ascii="Arial" w:hAnsi="Arial" w:cs="Arial"/>
        </w:rPr>
        <w:tab/>
        <w:t>- Depunere contestații</w:t>
      </w:r>
      <w:r w:rsidR="00F31823">
        <w:rPr>
          <w:rFonts w:ascii="Arial" w:hAnsi="Arial" w:cs="Arial"/>
        </w:rPr>
        <w:t>: 23</w:t>
      </w:r>
      <w:r w:rsidR="00C12CBE">
        <w:rPr>
          <w:rFonts w:ascii="Arial" w:hAnsi="Arial" w:cs="Arial"/>
        </w:rPr>
        <w:t>.04.2015</w:t>
      </w:r>
    </w:p>
    <w:p w:rsidR="00FC2AF9" w:rsidRDefault="00FC2AF9" w:rsidP="00984807">
      <w:pPr>
        <w:jc w:val="both"/>
        <w:rPr>
          <w:rFonts w:ascii="Arial" w:hAnsi="Arial" w:cs="Arial"/>
        </w:rPr>
      </w:pPr>
      <w:r>
        <w:rPr>
          <w:rFonts w:ascii="Arial" w:hAnsi="Arial" w:cs="Arial"/>
        </w:rPr>
        <w:tab/>
        <w:t>- Soluționare și afișare rezultate contestații</w:t>
      </w:r>
      <w:r w:rsidR="00F31823">
        <w:rPr>
          <w:rFonts w:ascii="Arial" w:hAnsi="Arial" w:cs="Arial"/>
        </w:rPr>
        <w:t xml:space="preserve"> 24</w:t>
      </w:r>
      <w:r w:rsidR="00532DE6">
        <w:rPr>
          <w:rFonts w:ascii="Arial" w:hAnsi="Arial" w:cs="Arial"/>
        </w:rPr>
        <w:t>.04.2015</w:t>
      </w:r>
    </w:p>
    <w:p w:rsidR="00FC2AF9" w:rsidRDefault="00FC2AF9" w:rsidP="00984807">
      <w:pPr>
        <w:jc w:val="both"/>
        <w:rPr>
          <w:rFonts w:ascii="Arial" w:hAnsi="Arial" w:cs="Arial"/>
        </w:rPr>
      </w:pPr>
      <w:r>
        <w:rPr>
          <w:rFonts w:ascii="Arial" w:hAnsi="Arial" w:cs="Arial"/>
        </w:rPr>
        <w:tab/>
        <w:t>- Susținere proba scrisă</w:t>
      </w:r>
      <w:r w:rsidR="00532DE6">
        <w:rPr>
          <w:rFonts w:ascii="Arial" w:hAnsi="Arial" w:cs="Arial"/>
        </w:rPr>
        <w:t xml:space="preserve"> 05.05.2015 ora 10,00</w:t>
      </w:r>
    </w:p>
    <w:p w:rsidR="00FC2AF9" w:rsidRDefault="00FC2AF9" w:rsidP="00984807">
      <w:pPr>
        <w:jc w:val="both"/>
        <w:rPr>
          <w:rFonts w:ascii="Arial" w:hAnsi="Arial" w:cs="Arial"/>
        </w:rPr>
      </w:pPr>
      <w:r>
        <w:rPr>
          <w:rFonts w:ascii="Arial" w:hAnsi="Arial" w:cs="Arial"/>
        </w:rPr>
        <w:tab/>
        <w:t>- Afișare rezultate proba scrisă</w:t>
      </w:r>
      <w:r w:rsidR="00532DE6">
        <w:rPr>
          <w:rFonts w:ascii="Arial" w:hAnsi="Arial" w:cs="Arial"/>
        </w:rPr>
        <w:t xml:space="preserve"> 06.05.2015</w:t>
      </w:r>
      <w:r w:rsidR="00D3277F">
        <w:rPr>
          <w:rFonts w:ascii="Arial" w:hAnsi="Arial" w:cs="Arial"/>
        </w:rPr>
        <w:t xml:space="preserve">  </w:t>
      </w:r>
    </w:p>
    <w:p w:rsidR="00FC2AF9" w:rsidRDefault="00FC2AF9" w:rsidP="00984807">
      <w:pPr>
        <w:jc w:val="both"/>
        <w:rPr>
          <w:rFonts w:ascii="Arial" w:hAnsi="Arial" w:cs="Arial"/>
        </w:rPr>
      </w:pPr>
      <w:r>
        <w:rPr>
          <w:rFonts w:ascii="Arial" w:hAnsi="Arial" w:cs="Arial"/>
        </w:rPr>
        <w:tab/>
        <w:t>- Depunere contestații proba scrisă</w:t>
      </w:r>
      <w:r w:rsidR="00532DE6">
        <w:rPr>
          <w:rFonts w:ascii="Arial" w:hAnsi="Arial" w:cs="Arial"/>
        </w:rPr>
        <w:t xml:space="preserve"> 07.05.2015</w:t>
      </w:r>
      <w:r w:rsidR="00D3277F">
        <w:rPr>
          <w:rFonts w:ascii="Arial" w:hAnsi="Arial" w:cs="Arial"/>
        </w:rPr>
        <w:t xml:space="preserve">  </w:t>
      </w:r>
    </w:p>
    <w:p w:rsidR="00FC2AF9" w:rsidRDefault="00FC2AF9" w:rsidP="00984807">
      <w:pPr>
        <w:jc w:val="both"/>
        <w:rPr>
          <w:rFonts w:ascii="Arial" w:hAnsi="Arial" w:cs="Arial"/>
        </w:rPr>
      </w:pPr>
      <w:r>
        <w:rPr>
          <w:rFonts w:ascii="Arial" w:hAnsi="Arial" w:cs="Arial"/>
        </w:rPr>
        <w:tab/>
        <w:t>- Soluționare contestații și afișare rezultate contestații</w:t>
      </w:r>
      <w:r w:rsidR="009A06E9">
        <w:rPr>
          <w:rFonts w:ascii="Arial" w:hAnsi="Arial" w:cs="Arial"/>
        </w:rPr>
        <w:t xml:space="preserve"> 07</w:t>
      </w:r>
      <w:r w:rsidR="00535CD3">
        <w:rPr>
          <w:rFonts w:ascii="Arial" w:hAnsi="Arial" w:cs="Arial"/>
        </w:rPr>
        <w:t>.05.2015</w:t>
      </w:r>
    </w:p>
    <w:p w:rsidR="00FC2AF9" w:rsidRDefault="00FC2AF9" w:rsidP="00984807">
      <w:pPr>
        <w:jc w:val="both"/>
        <w:rPr>
          <w:rFonts w:ascii="Arial" w:hAnsi="Arial" w:cs="Arial"/>
        </w:rPr>
      </w:pPr>
      <w:r>
        <w:rPr>
          <w:rFonts w:ascii="Arial" w:hAnsi="Arial" w:cs="Arial"/>
        </w:rPr>
        <w:tab/>
        <w:t>- Proba interviu</w:t>
      </w:r>
      <w:r w:rsidR="00535CD3">
        <w:rPr>
          <w:rFonts w:ascii="Arial" w:hAnsi="Arial" w:cs="Arial"/>
        </w:rPr>
        <w:t xml:space="preserve"> </w:t>
      </w:r>
      <w:r w:rsidR="00A13E44">
        <w:rPr>
          <w:rFonts w:ascii="Arial" w:hAnsi="Arial" w:cs="Arial"/>
        </w:rPr>
        <w:t>11.05.2015 ora 10,00</w:t>
      </w:r>
    </w:p>
    <w:p w:rsidR="009A06E9" w:rsidRDefault="009A06E9" w:rsidP="00984807">
      <w:pPr>
        <w:jc w:val="both"/>
        <w:rPr>
          <w:rFonts w:ascii="Arial" w:hAnsi="Arial" w:cs="Arial"/>
        </w:rPr>
      </w:pPr>
      <w:r>
        <w:rPr>
          <w:rFonts w:ascii="Arial" w:hAnsi="Arial" w:cs="Arial"/>
        </w:rPr>
        <w:tab/>
        <w:t>- Afiș</w:t>
      </w:r>
      <w:r w:rsidR="00D3277F">
        <w:rPr>
          <w:rFonts w:ascii="Arial" w:hAnsi="Arial" w:cs="Arial"/>
        </w:rPr>
        <w:t>are rezultate proba interviu 11</w:t>
      </w:r>
      <w:r>
        <w:rPr>
          <w:rFonts w:ascii="Arial" w:hAnsi="Arial" w:cs="Arial"/>
        </w:rPr>
        <w:t>.05.2015</w:t>
      </w:r>
    </w:p>
    <w:p w:rsidR="00FC2AF9" w:rsidRDefault="00FC2AF9" w:rsidP="00984807">
      <w:pPr>
        <w:jc w:val="both"/>
        <w:rPr>
          <w:rFonts w:ascii="Arial" w:hAnsi="Arial" w:cs="Arial"/>
        </w:rPr>
      </w:pPr>
      <w:r>
        <w:rPr>
          <w:rFonts w:ascii="Arial" w:hAnsi="Arial" w:cs="Arial"/>
        </w:rPr>
        <w:tab/>
        <w:t>- Depunere contestații</w:t>
      </w:r>
      <w:r w:rsidR="00A13E44">
        <w:rPr>
          <w:rFonts w:ascii="Arial" w:hAnsi="Arial" w:cs="Arial"/>
        </w:rPr>
        <w:t xml:space="preserve"> 12.05.2015</w:t>
      </w:r>
    </w:p>
    <w:p w:rsidR="00FC2AF9" w:rsidRDefault="00FC2AF9" w:rsidP="00984807">
      <w:pPr>
        <w:jc w:val="both"/>
        <w:rPr>
          <w:rFonts w:ascii="Arial" w:hAnsi="Arial" w:cs="Arial"/>
        </w:rPr>
      </w:pPr>
      <w:r>
        <w:rPr>
          <w:rFonts w:ascii="Arial" w:hAnsi="Arial" w:cs="Arial"/>
        </w:rPr>
        <w:tab/>
        <w:t>-</w:t>
      </w:r>
      <w:r w:rsidR="00444EF3">
        <w:rPr>
          <w:rFonts w:ascii="Arial" w:hAnsi="Arial" w:cs="Arial"/>
        </w:rPr>
        <w:t xml:space="preserve"> Soluționare și afișare rezultate contestații</w:t>
      </w:r>
      <w:r w:rsidR="00A13E44">
        <w:rPr>
          <w:rFonts w:ascii="Arial" w:hAnsi="Arial" w:cs="Arial"/>
        </w:rPr>
        <w:t xml:space="preserve"> 13.05.2015</w:t>
      </w:r>
    </w:p>
    <w:p w:rsidR="00444EF3" w:rsidRDefault="00444EF3" w:rsidP="00984807">
      <w:pPr>
        <w:jc w:val="both"/>
        <w:rPr>
          <w:rFonts w:ascii="Arial" w:hAnsi="Arial" w:cs="Arial"/>
        </w:rPr>
      </w:pPr>
      <w:r>
        <w:rPr>
          <w:rFonts w:ascii="Arial" w:hAnsi="Arial" w:cs="Arial"/>
        </w:rPr>
        <w:tab/>
        <w:t>- Afișare rezultate finale</w:t>
      </w:r>
      <w:r w:rsidR="00A13E44">
        <w:rPr>
          <w:rFonts w:ascii="Arial" w:hAnsi="Arial" w:cs="Arial"/>
        </w:rPr>
        <w:t xml:space="preserve"> 14.05.2015</w:t>
      </w:r>
    </w:p>
    <w:p w:rsidR="00444EF3" w:rsidRDefault="00444EF3" w:rsidP="00984807">
      <w:pPr>
        <w:jc w:val="both"/>
        <w:rPr>
          <w:rFonts w:ascii="Arial" w:hAnsi="Arial" w:cs="Arial"/>
        </w:rPr>
      </w:pPr>
      <w:r>
        <w:rPr>
          <w:rFonts w:ascii="Arial" w:hAnsi="Arial" w:cs="Arial"/>
        </w:rPr>
        <w:tab/>
        <w:t>Dosarul de concurs va conține în mod obligatoriu următoarele documente:</w:t>
      </w:r>
    </w:p>
    <w:p w:rsidR="00444EF3" w:rsidRDefault="00444EF3" w:rsidP="00984807">
      <w:pPr>
        <w:jc w:val="both"/>
        <w:rPr>
          <w:rFonts w:ascii="Arial" w:hAnsi="Arial" w:cs="Arial"/>
        </w:rPr>
      </w:pPr>
      <w:r>
        <w:rPr>
          <w:rFonts w:ascii="Arial" w:hAnsi="Arial" w:cs="Arial"/>
        </w:rPr>
        <w:tab/>
        <w:t>a. cerere de înscriere la concurs adresată conducătorului autorității sau instituției publice organizatoare;</w:t>
      </w:r>
    </w:p>
    <w:p w:rsidR="00444EF3" w:rsidRDefault="00444EF3" w:rsidP="00984807">
      <w:pPr>
        <w:jc w:val="both"/>
        <w:rPr>
          <w:rFonts w:ascii="Arial" w:hAnsi="Arial" w:cs="Arial"/>
        </w:rPr>
      </w:pPr>
      <w:r>
        <w:rPr>
          <w:rFonts w:ascii="Arial" w:hAnsi="Arial" w:cs="Arial"/>
        </w:rPr>
        <w:tab/>
        <w:t>b. copia actului de identitate sau orice alt document care atestă identitatea, potrivit legii, după caz;</w:t>
      </w:r>
    </w:p>
    <w:p w:rsidR="00444EF3" w:rsidRDefault="00444EF3" w:rsidP="00984807">
      <w:pPr>
        <w:jc w:val="both"/>
        <w:rPr>
          <w:rFonts w:ascii="Arial" w:hAnsi="Arial" w:cs="Arial"/>
        </w:rPr>
      </w:pPr>
      <w:r>
        <w:rPr>
          <w:rFonts w:ascii="Arial" w:hAnsi="Arial" w:cs="Arial"/>
        </w:rPr>
        <w:tab/>
        <w:t>c. copiile documentelor care să ateste nivelul studiilor și ale altor acte careatestă efectuarea unor specializări,precum și copiile documentelor care atestă îndeplinirea condițiilor specifice ale postului solicitate de autoritatea sau instituția publică;</w:t>
      </w:r>
    </w:p>
    <w:p w:rsidR="00444EF3" w:rsidRDefault="0068533D" w:rsidP="00984807">
      <w:pPr>
        <w:jc w:val="both"/>
        <w:rPr>
          <w:rFonts w:ascii="Arial" w:hAnsi="Arial" w:cs="Arial"/>
        </w:rPr>
      </w:pPr>
      <w:r>
        <w:rPr>
          <w:rFonts w:ascii="Arial" w:hAnsi="Arial" w:cs="Arial"/>
        </w:rPr>
        <w:tab/>
        <w:t>d. carnetul de muncă sau, după caz, adeverințele care atestă vechimea în muncă, în meserie și /sau în specialitatea studiilor, în copie;</w:t>
      </w:r>
    </w:p>
    <w:p w:rsidR="0068533D" w:rsidRDefault="0068533D" w:rsidP="00984807">
      <w:pPr>
        <w:jc w:val="both"/>
        <w:rPr>
          <w:rFonts w:ascii="Arial" w:hAnsi="Arial" w:cs="Arial"/>
        </w:rPr>
      </w:pPr>
      <w:r>
        <w:rPr>
          <w:rFonts w:ascii="Arial" w:hAnsi="Arial" w:cs="Arial"/>
        </w:rPr>
        <w:tab/>
        <w:t>e. cazierul judiciar sau o declarație pe propria răspundere că nu are antecedente penale care să-l facă incompatibil cu funcția pentru care candidează:</w:t>
      </w:r>
    </w:p>
    <w:p w:rsidR="0068533D" w:rsidRDefault="0068533D" w:rsidP="00984807">
      <w:pPr>
        <w:jc w:val="both"/>
        <w:rPr>
          <w:rFonts w:ascii="Arial" w:hAnsi="Arial" w:cs="Arial"/>
        </w:rPr>
      </w:pPr>
      <w:r>
        <w:rPr>
          <w:rFonts w:ascii="Arial" w:hAnsi="Arial" w:cs="Arial"/>
        </w:rPr>
        <w:tab/>
        <w:t>f. adeverința medicală care să ateste starea de sănătate corespunzătoare eliberată cu cel mult 6 luni anterior derulării concursului de către medicul de familie al candidatului sau de către unități sanitare abilitate;</w:t>
      </w:r>
    </w:p>
    <w:p w:rsidR="0068533D" w:rsidRDefault="0068533D" w:rsidP="00984807">
      <w:pPr>
        <w:jc w:val="both"/>
        <w:rPr>
          <w:rFonts w:ascii="Arial" w:hAnsi="Arial" w:cs="Arial"/>
        </w:rPr>
      </w:pPr>
      <w:r>
        <w:rPr>
          <w:rFonts w:ascii="Arial" w:hAnsi="Arial" w:cs="Arial"/>
        </w:rPr>
        <w:tab/>
        <w:t>g. curriculum vitae</w:t>
      </w:r>
    </w:p>
    <w:p w:rsidR="0068533D" w:rsidRDefault="0068533D" w:rsidP="00984807">
      <w:pPr>
        <w:jc w:val="both"/>
        <w:rPr>
          <w:rFonts w:ascii="Arial" w:hAnsi="Arial" w:cs="Arial"/>
        </w:rPr>
      </w:pPr>
      <w:r>
        <w:rPr>
          <w:rFonts w:ascii="Arial" w:hAnsi="Arial" w:cs="Arial"/>
        </w:rPr>
        <w:tab/>
        <w:t>Adeveri</w:t>
      </w:r>
      <w:r w:rsidR="00D623AD">
        <w:rPr>
          <w:rFonts w:ascii="Arial" w:hAnsi="Arial" w:cs="Arial"/>
        </w:rPr>
        <w:t>n</w:t>
      </w:r>
      <w:r>
        <w:rPr>
          <w:rFonts w:ascii="Arial" w:hAnsi="Arial" w:cs="Arial"/>
        </w:rPr>
        <w:t>ța care atestă starea de</w:t>
      </w:r>
      <w:r w:rsidR="00F0182E">
        <w:rPr>
          <w:rFonts w:ascii="Arial" w:hAnsi="Arial" w:cs="Arial"/>
        </w:rPr>
        <w:t xml:space="preserve"> sănătate conține, în clar, numă</w:t>
      </w:r>
      <w:r>
        <w:rPr>
          <w:rFonts w:ascii="Arial" w:hAnsi="Arial" w:cs="Arial"/>
        </w:rPr>
        <w:t>rul, data, numele emitentului și calitatea acestuia, în formatul standard stabilit de Ministerul Sănătății.</w:t>
      </w:r>
    </w:p>
    <w:p w:rsidR="0068533D" w:rsidRDefault="0068533D" w:rsidP="00984807">
      <w:pPr>
        <w:jc w:val="both"/>
        <w:rPr>
          <w:rFonts w:ascii="Arial" w:hAnsi="Arial" w:cs="Arial"/>
        </w:rPr>
      </w:pPr>
      <w:r>
        <w:rPr>
          <w:rFonts w:ascii="Arial" w:hAnsi="Arial" w:cs="Arial"/>
        </w:rPr>
        <w:tab/>
      </w:r>
      <w:r w:rsidR="009D4152">
        <w:rPr>
          <w:rFonts w:ascii="Arial" w:hAnsi="Arial" w:cs="Arial"/>
        </w:rPr>
        <w:t>În ceea ce privește cazierul judiciar, candidatul declarat admis la selecția dosarelor, care a depus la înscriere o declarație pe propria răspundere că nu are antecedente penale, are obligația de a completa dosarul de concurs cu originalul cazierului judiciar, cel mai tarziu pană la data desfășurării primei probe a concursului.</w:t>
      </w:r>
    </w:p>
    <w:p w:rsidR="009D4152" w:rsidRDefault="009D4152" w:rsidP="00984807">
      <w:pPr>
        <w:jc w:val="both"/>
        <w:rPr>
          <w:rFonts w:ascii="Arial" w:hAnsi="Arial" w:cs="Arial"/>
        </w:rPr>
      </w:pPr>
      <w:r>
        <w:rPr>
          <w:rFonts w:ascii="Arial" w:hAnsi="Arial" w:cs="Arial"/>
        </w:rPr>
        <w:tab/>
        <w:t>Copiile de pe actele prevăzute mai sus se prezintă însoțite de documentele originale, care se certifică pentru conformitate cu originalul de către secretariatul comisiei de concurs.</w:t>
      </w:r>
    </w:p>
    <w:p w:rsidR="009D4152" w:rsidRDefault="009D4152" w:rsidP="00984807">
      <w:pPr>
        <w:jc w:val="both"/>
        <w:rPr>
          <w:rFonts w:ascii="Arial" w:hAnsi="Arial" w:cs="Arial"/>
        </w:rPr>
      </w:pPr>
      <w:r>
        <w:rPr>
          <w:rFonts w:ascii="Arial" w:hAnsi="Arial" w:cs="Arial"/>
        </w:rPr>
        <w:tab/>
        <w:t>Dosarul de concurs se depune la Direcția de Sănătate Publică Vrancea - Compartiment RUNOS, camera 17.</w:t>
      </w:r>
    </w:p>
    <w:p w:rsidR="00D623AD" w:rsidRDefault="00D623AD" w:rsidP="00984807">
      <w:pPr>
        <w:jc w:val="both"/>
        <w:rPr>
          <w:rFonts w:ascii="Arial" w:hAnsi="Arial" w:cs="Arial"/>
        </w:rPr>
      </w:pPr>
      <w:r>
        <w:rPr>
          <w:rFonts w:ascii="Arial" w:hAnsi="Arial" w:cs="Arial"/>
        </w:rPr>
        <w:tab/>
        <w:t>Relații suplimentare la tel. 0237/225979/int. 159</w:t>
      </w:r>
    </w:p>
    <w:p w:rsidR="00D623AD" w:rsidRDefault="00D623AD" w:rsidP="00984807">
      <w:pPr>
        <w:jc w:val="both"/>
        <w:rPr>
          <w:rFonts w:ascii="Arial" w:hAnsi="Arial" w:cs="Arial"/>
        </w:rPr>
      </w:pPr>
      <w:r>
        <w:rPr>
          <w:rFonts w:ascii="Arial" w:hAnsi="Arial" w:cs="Arial"/>
        </w:rPr>
        <w:tab/>
        <w:t>Persoana de contact: Gheorghiu Carmen, consilier Compartiment RUNOS</w:t>
      </w:r>
    </w:p>
    <w:p w:rsidR="00D623AD" w:rsidRDefault="00D623AD" w:rsidP="00984807">
      <w:pPr>
        <w:jc w:val="both"/>
        <w:rPr>
          <w:rFonts w:ascii="Arial" w:hAnsi="Arial" w:cs="Arial"/>
        </w:rPr>
      </w:pPr>
    </w:p>
    <w:p w:rsidR="00D623AD" w:rsidRPr="00D623AD" w:rsidRDefault="00D623AD" w:rsidP="00D623AD">
      <w:pPr>
        <w:jc w:val="center"/>
        <w:rPr>
          <w:rFonts w:ascii="Arial" w:hAnsi="Arial" w:cs="Arial"/>
          <w:b/>
        </w:rPr>
      </w:pPr>
      <w:r w:rsidRPr="00D623AD">
        <w:rPr>
          <w:rFonts w:ascii="Arial" w:hAnsi="Arial" w:cs="Arial"/>
          <w:b/>
        </w:rPr>
        <w:t>Secretariat -Registratură</w:t>
      </w:r>
    </w:p>
    <w:p w:rsidR="00D623AD" w:rsidRPr="00D623AD" w:rsidRDefault="00D623AD" w:rsidP="00D623AD">
      <w:pPr>
        <w:jc w:val="both"/>
        <w:rPr>
          <w:rFonts w:ascii="Arial" w:hAnsi="Arial" w:cs="Arial"/>
          <w:b/>
        </w:rPr>
      </w:pPr>
      <w:r>
        <w:rPr>
          <w:rFonts w:ascii="Arial" w:hAnsi="Arial" w:cs="Arial"/>
        </w:rPr>
        <w:tab/>
      </w:r>
      <w:r w:rsidRPr="00D623AD">
        <w:rPr>
          <w:rFonts w:ascii="Arial" w:hAnsi="Arial" w:cs="Arial"/>
          <w:b/>
        </w:rPr>
        <w:t>- 1 post secretar</w:t>
      </w:r>
    </w:p>
    <w:p w:rsidR="00FC2AF9" w:rsidRDefault="00FC2AF9" w:rsidP="00984807">
      <w:pPr>
        <w:jc w:val="both"/>
        <w:rPr>
          <w:rFonts w:ascii="Arial" w:hAnsi="Arial" w:cs="Arial"/>
        </w:rPr>
      </w:pPr>
    </w:p>
    <w:p w:rsidR="00D623AD" w:rsidRPr="00D623AD" w:rsidRDefault="00D623AD" w:rsidP="00984807">
      <w:pPr>
        <w:jc w:val="both"/>
        <w:rPr>
          <w:rFonts w:ascii="Arial" w:hAnsi="Arial" w:cs="Arial"/>
          <w:b/>
        </w:rPr>
      </w:pPr>
      <w:r>
        <w:rPr>
          <w:rFonts w:ascii="Arial" w:hAnsi="Arial" w:cs="Arial"/>
        </w:rPr>
        <w:tab/>
        <w:t>1.</w:t>
      </w:r>
      <w:r w:rsidRPr="00D623AD">
        <w:rPr>
          <w:rFonts w:ascii="Arial" w:hAnsi="Arial" w:cs="Arial"/>
          <w:b/>
        </w:rPr>
        <w:t>Condiții generale de participare la concurs</w:t>
      </w:r>
    </w:p>
    <w:p w:rsidR="00FC2AF9" w:rsidRDefault="00FC2AF9" w:rsidP="00984807">
      <w:pPr>
        <w:jc w:val="both"/>
        <w:rPr>
          <w:rFonts w:ascii="Arial" w:hAnsi="Arial" w:cs="Arial"/>
        </w:rPr>
      </w:pPr>
    </w:p>
    <w:p w:rsidR="00D623AD" w:rsidRDefault="00D623AD" w:rsidP="00D623AD">
      <w:pPr>
        <w:jc w:val="both"/>
        <w:rPr>
          <w:rFonts w:ascii="Arial" w:hAnsi="Arial" w:cs="Arial"/>
        </w:rPr>
      </w:pPr>
      <w:r>
        <w:rPr>
          <w:rFonts w:ascii="Arial" w:hAnsi="Arial" w:cs="Arial"/>
        </w:rPr>
        <w:lastRenderedPageBreak/>
        <w:tab/>
        <w:t>a. are cetățenia romană, cetățenie a altor state membre ale Uniunii Europene sau a statelor aparținand Spațiului Economic European și domiciliul în Romania;</w:t>
      </w:r>
    </w:p>
    <w:p w:rsidR="00D623AD" w:rsidRDefault="00D623AD" w:rsidP="00D623AD">
      <w:pPr>
        <w:jc w:val="both"/>
        <w:rPr>
          <w:rFonts w:ascii="Arial" w:hAnsi="Arial" w:cs="Arial"/>
        </w:rPr>
      </w:pPr>
      <w:r>
        <w:rPr>
          <w:rFonts w:ascii="Arial" w:hAnsi="Arial" w:cs="Arial"/>
        </w:rPr>
        <w:tab/>
        <w:t>b. cunoaște limba romană, scris și vorbit;</w:t>
      </w:r>
    </w:p>
    <w:p w:rsidR="00D623AD" w:rsidRDefault="00D623AD" w:rsidP="00D623AD">
      <w:pPr>
        <w:jc w:val="both"/>
        <w:rPr>
          <w:rFonts w:ascii="Arial" w:hAnsi="Arial" w:cs="Arial"/>
        </w:rPr>
      </w:pPr>
      <w:r>
        <w:rPr>
          <w:rFonts w:ascii="Arial" w:hAnsi="Arial" w:cs="Arial"/>
        </w:rPr>
        <w:tab/>
        <w:t>c. are varsta minimă reglementată de prevederile legale;</w:t>
      </w:r>
    </w:p>
    <w:p w:rsidR="00D623AD" w:rsidRDefault="00D623AD" w:rsidP="00D623AD">
      <w:pPr>
        <w:jc w:val="both"/>
        <w:rPr>
          <w:rFonts w:ascii="Arial" w:hAnsi="Arial" w:cs="Arial"/>
        </w:rPr>
      </w:pPr>
      <w:r>
        <w:rPr>
          <w:rFonts w:ascii="Arial" w:hAnsi="Arial" w:cs="Arial"/>
        </w:rPr>
        <w:tab/>
        <w:t>d. are capacitate deplină de exercițiu;</w:t>
      </w:r>
    </w:p>
    <w:p w:rsidR="00D623AD" w:rsidRDefault="00D623AD" w:rsidP="00D623AD">
      <w:pPr>
        <w:jc w:val="both"/>
        <w:rPr>
          <w:rFonts w:ascii="Arial" w:hAnsi="Arial" w:cs="Arial"/>
        </w:rPr>
      </w:pPr>
      <w:r>
        <w:rPr>
          <w:rFonts w:ascii="Arial" w:hAnsi="Arial" w:cs="Arial"/>
        </w:rPr>
        <w:tab/>
        <w:t>e. are o stare de sănătate corespunzătoare postului pentru care candidează,</w:t>
      </w:r>
      <w:r w:rsidR="00F0182E">
        <w:rPr>
          <w:rFonts w:ascii="Arial" w:hAnsi="Arial" w:cs="Arial"/>
        </w:rPr>
        <w:t xml:space="preserve"> </w:t>
      </w:r>
      <w:r>
        <w:rPr>
          <w:rFonts w:ascii="Arial" w:hAnsi="Arial" w:cs="Arial"/>
        </w:rPr>
        <w:t>atestată pe baza adeverinței medicale eliberate de medicul de familie sau de unitățile sanitare abilitate;</w:t>
      </w:r>
    </w:p>
    <w:p w:rsidR="00D623AD" w:rsidRDefault="00D623AD" w:rsidP="00D623AD">
      <w:pPr>
        <w:jc w:val="both"/>
        <w:rPr>
          <w:rFonts w:ascii="Arial" w:hAnsi="Arial" w:cs="Arial"/>
        </w:rPr>
      </w:pPr>
      <w:r>
        <w:rPr>
          <w:rFonts w:ascii="Arial" w:hAnsi="Arial" w:cs="Arial"/>
        </w:rPr>
        <w:tab/>
        <w:t>f. îndeplinește condițiile de studii și, după caz, de vechime sau alte condiții specifice potrivit cerințelor postului scos la concurs;</w:t>
      </w:r>
    </w:p>
    <w:p w:rsidR="00D623AD" w:rsidRDefault="00D623AD" w:rsidP="00D623AD">
      <w:pPr>
        <w:jc w:val="both"/>
        <w:rPr>
          <w:rFonts w:ascii="Arial" w:hAnsi="Arial" w:cs="Arial"/>
        </w:rPr>
      </w:pPr>
      <w:r>
        <w:rPr>
          <w:rFonts w:ascii="Arial" w:hAnsi="Arial" w:cs="Arial"/>
        </w:rPr>
        <w:tab/>
        <w:t>g. nu a fost condamnată definitiv pentru săvarșirea unei infracțiuni contra</w:t>
      </w:r>
      <w:r w:rsidR="00F0182E">
        <w:rPr>
          <w:rFonts w:ascii="Arial" w:hAnsi="Arial" w:cs="Arial"/>
        </w:rPr>
        <w:t xml:space="preserve"> </w:t>
      </w:r>
      <w:r>
        <w:rPr>
          <w:rFonts w:ascii="Arial" w:hAnsi="Arial" w:cs="Arial"/>
        </w:rPr>
        <w:t>umanității, contr</w:t>
      </w:r>
      <w:r w:rsidR="00F0182E">
        <w:rPr>
          <w:rFonts w:ascii="Arial" w:hAnsi="Arial" w:cs="Arial"/>
        </w:rPr>
        <w:t>a statului ori contra autorității</w:t>
      </w:r>
      <w:r>
        <w:rPr>
          <w:rFonts w:ascii="Arial" w:hAnsi="Arial" w:cs="Arial"/>
        </w:rPr>
        <w:t>, de serviciu sau în legătură cu serviciul, care împiedică înfăptuirea justiției, de fals ori a unor fapte de corupție sau a unei infracțiuni săvarșite cu intenție, care ar face-o incompatibilă cu exercitarea funcției, cu excepția situației în care a intervenit reabilitarea.</w:t>
      </w:r>
    </w:p>
    <w:p w:rsidR="00D623AD" w:rsidRDefault="00D623AD" w:rsidP="00D623AD">
      <w:pPr>
        <w:jc w:val="both"/>
        <w:rPr>
          <w:rFonts w:ascii="Arial" w:hAnsi="Arial" w:cs="Arial"/>
        </w:rPr>
      </w:pPr>
    </w:p>
    <w:p w:rsidR="00D623AD" w:rsidRPr="00D623AD" w:rsidRDefault="00D623AD" w:rsidP="00D623AD">
      <w:pPr>
        <w:jc w:val="both"/>
        <w:rPr>
          <w:rFonts w:ascii="Arial" w:hAnsi="Arial" w:cs="Arial"/>
          <w:b/>
        </w:rPr>
      </w:pPr>
      <w:r>
        <w:rPr>
          <w:rFonts w:ascii="Arial" w:hAnsi="Arial" w:cs="Arial"/>
        </w:rPr>
        <w:tab/>
      </w:r>
      <w:r w:rsidRPr="00D623AD">
        <w:rPr>
          <w:rFonts w:ascii="Arial" w:hAnsi="Arial" w:cs="Arial"/>
          <w:b/>
        </w:rPr>
        <w:t>2. Condiții specifice de participare la concurs</w:t>
      </w:r>
    </w:p>
    <w:p w:rsidR="00857595" w:rsidRDefault="00857595" w:rsidP="00857595">
      <w:pPr>
        <w:jc w:val="both"/>
        <w:rPr>
          <w:rFonts w:ascii="Arial" w:hAnsi="Arial" w:cs="Arial"/>
        </w:rPr>
      </w:pPr>
      <w:r>
        <w:rPr>
          <w:rFonts w:ascii="Arial" w:hAnsi="Arial" w:cs="Arial"/>
          <w:b/>
        </w:rPr>
        <w:tab/>
        <w:t>-</w:t>
      </w:r>
      <w:r>
        <w:rPr>
          <w:rFonts w:ascii="Arial" w:hAnsi="Arial" w:cs="Arial"/>
        </w:rPr>
        <w:t>- studii medii absolvite cu diplomă de bacalaureat</w:t>
      </w:r>
    </w:p>
    <w:p w:rsidR="00857595" w:rsidRDefault="00857595" w:rsidP="00857595">
      <w:pPr>
        <w:jc w:val="both"/>
        <w:rPr>
          <w:rFonts w:ascii="Arial" w:hAnsi="Arial" w:cs="Arial"/>
        </w:rPr>
      </w:pPr>
      <w:r>
        <w:rPr>
          <w:rFonts w:ascii="Arial" w:hAnsi="Arial" w:cs="Arial"/>
        </w:rPr>
        <w:tab/>
        <w:t>-  6 luni vechime în activitate</w:t>
      </w:r>
    </w:p>
    <w:p w:rsidR="00D3277F" w:rsidRDefault="00D3277F" w:rsidP="00857595">
      <w:pPr>
        <w:jc w:val="both"/>
        <w:rPr>
          <w:rFonts w:ascii="Arial" w:hAnsi="Arial" w:cs="Arial"/>
        </w:rPr>
      </w:pPr>
    </w:p>
    <w:p w:rsidR="00D3277F" w:rsidRDefault="00D3277F" w:rsidP="00D3277F">
      <w:pPr>
        <w:jc w:val="both"/>
        <w:rPr>
          <w:rFonts w:ascii="Arial" w:hAnsi="Arial" w:cs="Arial"/>
        </w:rPr>
      </w:pPr>
      <w:r>
        <w:rPr>
          <w:rFonts w:ascii="Arial" w:hAnsi="Arial" w:cs="Arial"/>
        </w:rPr>
        <w:tab/>
        <w:t>Concursul constă într-o probă scrisă și interviu și se organizează la sediul Direcției de Sănătate Publică Vrancea din Focșani, B-dul Gării nr. 14, în data de</w:t>
      </w:r>
    </w:p>
    <w:p w:rsidR="00D3277F" w:rsidRDefault="00D3277F" w:rsidP="00D3277F">
      <w:pPr>
        <w:jc w:val="both"/>
        <w:rPr>
          <w:rFonts w:ascii="Arial" w:hAnsi="Arial" w:cs="Arial"/>
        </w:rPr>
      </w:pPr>
    </w:p>
    <w:p w:rsidR="00D3277F" w:rsidRDefault="00D3277F" w:rsidP="00857595">
      <w:pPr>
        <w:jc w:val="both"/>
        <w:rPr>
          <w:rFonts w:ascii="Arial" w:hAnsi="Arial" w:cs="Arial"/>
        </w:rPr>
      </w:pPr>
    </w:p>
    <w:p w:rsidR="00D3277F" w:rsidRDefault="00D3277F" w:rsidP="00D3277F">
      <w:pPr>
        <w:jc w:val="both"/>
        <w:rPr>
          <w:rFonts w:ascii="Arial" w:hAnsi="Arial" w:cs="Arial"/>
        </w:rPr>
      </w:pPr>
      <w:r>
        <w:rPr>
          <w:rFonts w:ascii="Arial" w:hAnsi="Arial" w:cs="Arial"/>
        </w:rPr>
        <w:tab/>
        <w:t>5 mai 2015 ora 10,00 - proba scrisă</w:t>
      </w:r>
    </w:p>
    <w:p w:rsidR="00D3277F" w:rsidRDefault="00D3277F" w:rsidP="00D3277F">
      <w:pPr>
        <w:jc w:val="both"/>
        <w:rPr>
          <w:rFonts w:ascii="Arial" w:hAnsi="Arial" w:cs="Arial"/>
        </w:rPr>
      </w:pPr>
      <w:r>
        <w:rPr>
          <w:rFonts w:ascii="Arial" w:hAnsi="Arial" w:cs="Arial"/>
        </w:rPr>
        <w:tab/>
        <w:t>11 mai 2015 ora 10,00 - interviul</w:t>
      </w:r>
    </w:p>
    <w:p w:rsidR="00D3277F" w:rsidRDefault="00D3277F" w:rsidP="00D3277F">
      <w:pPr>
        <w:jc w:val="both"/>
        <w:rPr>
          <w:rFonts w:ascii="Arial" w:hAnsi="Arial" w:cs="Arial"/>
        </w:rPr>
      </w:pPr>
      <w:r>
        <w:rPr>
          <w:rFonts w:ascii="Arial" w:hAnsi="Arial" w:cs="Arial"/>
        </w:rPr>
        <w:tab/>
        <w:t>Concursul se va desfășura după următorul calendar:</w:t>
      </w:r>
    </w:p>
    <w:p w:rsidR="00D3277F" w:rsidRDefault="00D3277F" w:rsidP="00D3277F">
      <w:pPr>
        <w:jc w:val="both"/>
        <w:rPr>
          <w:rFonts w:ascii="Arial" w:hAnsi="Arial" w:cs="Arial"/>
        </w:rPr>
      </w:pPr>
      <w:r>
        <w:rPr>
          <w:rFonts w:ascii="Arial" w:hAnsi="Arial" w:cs="Arial"/>
        </w:rPr>
        <w:tab/>
        <w:t>- depunere dosare concurs: 06.04.2015- 20.04.2015 ora 16,00</w:t>
      </w:r>
    </w:p>
    <w:p w:rsidR="00D3277F" w:rsidRDefault="00D3277F" w:rsidP="00D3277F">
      <w:pPr>
        <w:jc w:val="both"/>
        <w:rPr>
          <w:rFonts w:ascii="Arial" w:hAnsi="Arial" w:cs="Arial"/>
        </w:rPr>
      </w:pPr>
      <w:r>
        <w:rPr>
          <w:rFonts w:ascii="Arial" w:hAnsi="Arial" w:cs="Arial"/>
        </w:rPr>
        <w:tab/>
        <w:t>- Selecție dosare: 21.04.2015</w:t>
      </w:r>
    </w:p>
    <w:p w:rsidR="00D3277F" w:rsidRDefault="00D3277F" w:rsidP="00D3277F">
      <w:pPr>
        <w:jc w:val="both"/>
        <w:rPr>
          <w:rFonts w:ascii="Arial" w:hAnsi="Arial" w:cs="Arial"/>
        </w:rPr>
      </w:pPr>
      <w:r>
        <w:rPr>
          <w:rFonts w:ascii="Arial" w:hAnsi="Arial" w:cs="Arial"/>
        </w:rPr>
        <w:tab/>
        <w:t>- Afișare rezultate selecție dosare 22.04.2015</w:t>
      </w:r>
    </w:p>
    <w:p w:rsidR="00D3277F" w:rsidRDefault="00D3277F" w:rsidP="00D3277F">
      <w:pPr>
        <w:jc w:val="both"/>
        <w:rPr>
          <w:rFonts w:ascii="Arial" w:hAnsi="Arial" w:cs="Arial"/>
        </w:rPr>
      </w:pPr>
      <w:r>
        <w:rPr>
          <w:rFonts w:ascii="Arial" w:hAnsi="Arial" w:cs="Arial"/>
        </w:rPr>
        <w:tab/>
        <w:t>- Depunere contestații: 23.04.2015</w:t>
      </w:r>
    </w:p>
    <w:p w:rsidR="00D3277F" w:rsidRDefault="00D3277F" w:rsidP="00D3277F">
      <w:pPr>
        <w:jc w:val="both"/>
        <w:rPr>
          <w:rFonts w:ascii="Arial" w:hAnsi="Arial" w:cs="Arial"/>
        </w:rPr>
      </w:pPr>
      <w:r>
        <w:rPr>
          <w:rFonts w:ascii="Arial" w:hAnsi="Arial" w:cs="Arial"/>
        </w:rPr>
        <w:tab/>
        <w:t>- Soluționare și afișare rezultate contestații 24.04.2015</w:t>
      </w:r>
    </w:p>
    <w:p w:rsidR="00D3277F" w:rsidRDefault="00D3277F" w:rsidP="00D3277F">
      <w:pPr>
        <w:jc w:val="both"/>
        <w:rPr>
          <w:rFonts w:ascii="Arial" w:hAnsi="Arial" w:cs="Arial"/>
        </w:rPr>
      </w:pPr>
      <w:r>
        <w:rPr>
          <w:rFonts w:ascii="Arial" w:hAnsi="Arial" w:cs="Arial"/>
        </w:rPr>
        <w:tab/>
        <w:t>- Susținere proba scrisă 05.05.2015 ora 10,00</w:t>
      </w:r>
    </w:p>
    <w:p w:rsidR="00D3277F" w:rsidRDefault="00D3277F" w:rsidP="00D3277F">
      <w:pPr>
        <w:jc w:val="both"/>
        <w:rPr>
          <w:rFonts w:ascii="Arial" w:hAnsi="Arial" w:cs="Arial"/>
        </w:rPr>
      </w:pPr>
      <w:r>
        <w:rPr>
          <w:rFonts w:ascii="Arial" w:hAnsi="Arial" w:cs="Arial"/>
        </w:rPr>
        <w:tab/>
        <w:t xml:space="preserve">- Afișare rezultate proba scrisă 06.05.2015  </w:t>
      </w:r>
    </w:p>
    <w:p w:rsidR="00D3277F" w:rsidRDefault="00D3277F" w:rsidP="00D3277F">
      <w:pPr>
        <w:jc w:val="both"/>
        <w:rPr>
          <w:rFonts w:ascii="Arial" w:hAnsi="Arial" w:cs="Arial"/>
        </w:rPr>
      </w:pPr>
      <w:r>
        <w:rPr>
          <w:rFonts w:ascii="Arial" w:hAnsi="Arial" w:cs="Arial"/>
        </w:rPr>
        <w:tab/>
        <w:t xml:space="preserve">- Depunere contestații proba scrisă 07.05.2015  </w:t>
      </w:r>
    </w:p>
    <w:p w:rsidR="00D3277F" w:rsidRDefault="00D3277F" w:rsidP="00D3277F">
      <w:pPr>
        <w:jc w:val="both"/>
        <w:rPr>
          <w:rFonts w:ascii="Arial" w:hAnsi="Arial" w:cs="Arial"/>
        </w:rPr>
      </w:pPr>
      <w:r>
        <w:rPr>
          <w:rFonts w:ascii="Arial" w:hAnsi="Arial" w:cs="Arial"/>
        </w:rPr>
        <w:tab/>
        <w:t>- Soluționare contestații și afișare rezultate contestații 07.05.2015</w:t>
      </w:r>
    </w:p>
    <w:p w:rsidR="00D3277F" w:rsidRDefault="00D3277F" w:rsidP="00D3277F">
      <w:pPr>
        <w:jc w:val="both"/>
        <w:rPr>
          <w:rFonts w:ascii="Arial" w:hAnsi="Arial" w:cs="Arial"/>
        </w:rPr>
      </w:pPr>
      <w:r>
        <w:rPr>
          <w:rFonts w:ascii="Arial" w:hAnsi="Arial" w:cs="Arial"/>
        </w:rPr>
        <w:tab/>
        <w:t>- Proba interviu 11.05.2015 ora 10,00</w:t>
      </w:r>
    </w:p>
    <w:p w:rsidR="00D3277F" w:rsidRDefault="00D3277F" w:rsidP="00D3277F">
      <w:pPr>
        <w:jc w:val="both"/>
        <w:rPr>
          <w:rFonts w:ascii="Arial" w:hAnsi="Arial" w:cs="Arial"/>
        </w:rPr>
      </w:pPr>
      <w:r>
        <w:rPr>
          <w:rFonts w:ascii="Arial" w:hAnsi="Arial" w:cs="Arial"/>
        </w:rPr>
        <w:tab/>
        <w:t>- Afișare rezultate proba interviu 11.05.2015</w:t>
      </w:r>
    </w:p>
    <w:p w:rsidR="00D3277F" w:rsidRDefault="00D3277F" w:rsidP="00D3277F">
      <w:pPr>
        <w:jc w:val="both"/>
        <w:rPr>
          <w:rFonts w:ascii="Arial" w:hAnsi="Arial" w:cs="Arial"/>
        </w:rPr>
      </w:pPr>
      <w:r>
        <w:rPr>
          <w:rFonts w:ascii="Arial" w:hAnsi="Arial" w:cs="Arial"/>
        </w:rPr>
        <w:tab/>
        <w:t>- Depunere contestații 12.05.2015</w:t>
      </w:r>
    </w:p>
    <w:p w:rsidR="00D3277F" w:rsidRDefault="00D3277F" w:rsidP="00D3277F">
      <w:pPr>
        <w:jc w:val="both"/>
        <w:rPr>
          <w:rFonts w:ascii="Arial" w:hAnsi="Arial" w:cs="Arial"/>
        </w:rPr>
      </w:pPr>
      <w:r>
        <w:rPr>
          <w:rFonts w:ascii="Arial" w:hAnsi="Arial" w:cs="Arial"/>
        </w:rPr>
        <w:tab/>
        <w:t>- Soluționare și afișare rezultate contestații 13.05.2015</w:t>
      </w:r>
    </w:p>
    <w:p w:rsidR="00D3277F" w:rsidRDefault="00D3277F" w:rsidP="00D3277F">
      <w:pPr>
        <w:jc w:val="both"/>
        <w:rPr>
          <w:rFonts w:ascii="Arial" w:hAnsi="Arial" w:cs="Arial"/>
        </w:rPr>
      </w:pPr>
      <w:r>
        <w:rPr>
          <w:rFonts w:ascii="Arial" w:hAnsi="Arial" w:cs="Arial"/>
        </w:rPr>
        <w:tab/>
        <w:t>- Afișare rezultate finale 14.05.2015</w:t>
      </w:r>
    </w:p>
    <w:p w:rsidR="00407CDD" w:rsidRDefault="00407CDD" w:rsidP="00857595">
      <w:pPr>
        <w:jc w:val="both"/>
        <w:rPr>
          <w:rFonts w:ascii="Arial" w:hAnsi="Arial" w:cs="Arial"/>
        </w:rPr>
      </w:pPr>
      <w:r>
        <w:rPr>
          <w:rFonts w:ascii="Arial" w:hAnsi="Arial" w:cs="Arial"/>
        </w:rPr>
        <w:tab/>
      </w:r>
    </w:p>
    <w:p w:rsidR="00857595" w:rsidRDefault="00857595" w:rsidP="00857595">
      <w:pPr>
        <w:jc w:val="both"/>
        <w:rPr>
          <w:rFonts w:ascii="Arial" w:hAnsi="Arial" w:cs="Arial"/>
        </w:rPr>
      </w:pPr>
      <w:r>
        <w:rPr>
          <w:rFonts w:ascii="Arial" w:hAnsi="Arial" w:cs="Arial"/>
        </w:rPr>
        <w:tab/>
        <w:t>Dosarul de concurs va conține în mod obligatoriu următoarele documente:</w:t>
      </w:r>
    </w:p>
    <w:p w:rsidR="00857595" w:rsidRDefault="00857595" w:rsidP="00857595">
      <w:pPr>
        <w:jc w:val="both"/>
        <w:rPr>
          <w:rFonts w:ascii="Arial" w:hAnsi="Arial" w:cs="Arial"/>
        </w:rPr>
      </w:pPr>
      <w:r>
        <w:rPr>
          <w:rFonts w:ascii="Arial" w:hAnsi="Arial" w:cs="Arial"/>
        </w:rPr>
        <w:tab/>
        <w:t>a. cerere de înscriere la concurs adresată conducătorului autorității sau instituției publice organizatoare;</w:t>
      </w:r>
    </w:p>
    <w:p w:rsidR="00857595" w:rsidRDefault="00857595" w:rsidP="00857595">
      <w:pPr>
        <w:jc w:val="both"/>
        <w:rPr>
          <w:rFonts w:ascii="Arial" w:hAnsi="Arial" w:cs="Arial"/>
        </w:rPr>
      </w:pPr>
      <w:r>
        <w:rPr>
          <w:rFonts w:ascii="Arial" w:hAnsi="Arial" w:cs="Arial"/>
        </w:rPr>
        <w:tab/>
        <w:t>b. copia actului de identitate sau orice alt document care atestă identitatea, potrivit legii, după caz;</w:t>
      </w:r>
    </w:p>
    <w:p w:rsidR="00857595" w:rsidRDefault="00857595" w:rsidP="00857595">
      <w:pPr>
        <w:jc w:val="both"/>
        <w:rPr>
          <w:rFonts w:ascii="Arial" w:hAnsi="Arial" w:cs="Arial"/>
        </w:rPr>
      </w:pPr>
      <w:r>
        <w:rPr>
          <w:rFonts w:ascii="Arial" w:hAnsi="Arial" w:cs="Arial"/>
        </w:rPr>
        <w:tab/>
        <w:t>c. copiile documentelor care să ateste nivelul studiilor și ale altor acte care</w:t>
      </w:r>
      <w:r w:rsidR="00D271C6">
        <w:rPr>
          <w:rFonts w:ascii="Arial" w:hAnsi="Arial" w:cs="Arial"/>
        </w:rPr>
        <w:t xml:space="preserve"> </w:t>
      </w:r>
      <w:r>
        <w:rPr>
          <w:rFonts w:ascii="Arial" w:hAnsi="Arial" w:cs="Arial"/>
        </w:rPr>
        <w:t xml:space="preserve">atestă efectuarea unor specializări,precum și copiile documentelor care atestă </w:t>
      </w:r>
      <w:r>
        <w:rPr>
          <w:rFonts w:ascii="Arial" w:hAnsi="Arial" w:cs="Arial"/>
        </w:rPr>
        <w:lastRenderedPageBreak/>
        <w:t>îndeplinirea condițiilor specifice ale postului solicitate de autoritatea sau instituția publică;</w:t>
      </w:r>
    </w:p>
    <w:p w:rsidR="00857595" w:rsidRDefault="00857595" w:rsidP="00857595">
      <w:pPr>
        <w:jc w:val="both"/>
        <w:rPr>
          <w:rFonts w:ascii="Arial" w:hAnsi="Arial" w:cs="Arial"/>
        </w:rPr>
      </w:pPr>
      <w:r>
        <w:rPr>
          <w:rFonts w:ascii="Arial" w:hAnsi="Arial" w:cs="Arial"/>
        </w:rPr>
        <w:tab/>
        <w:t>d. carnetul de muncă sau, după caz, adeverințele care atestă vechimea în muncă, în meserie și /sau în specialitatea studiilor, în copie;</w:t>
      </w:r>
    </w:p>
    <w:p w:rsidR="00857595" w:rsidRDefault="00857595" w:rsidP="00857595">
      <w:pPr>
        <w:jc w:val="both"/>
        <w:rPr>
          <w:rFonts w:ascii="Arial" w:hAnsi="Arial" w:cs="Arial"/>
        </w:rPr>
      </w:pPr>
      <w:r>
        <w:rPr>
          <w:rFonts w:ascii="Arial" w:hAnsi="Arial" w:cs="Arial"/>
        </w:rPr>
        <w:tab/>
        <w:t>e. cazierul judiciar sau o declarație pe propria răspundere că nu are antecedente penale care să-l facă incompatibil cu funcția pentru care candidează:</w:t>
      </w:r>
    </w:p>
    <w:p w:rsidR="00857595" w:rsidRDefault="00857595" w:rsidP="00857595">
      <w:pPr>
        <w:jc w:val="both"/>
        <w:rPr>
          <w:rFonts w:ascii="Arial" w:hAnsi="Arial" w:cs="Arial"/>
        </w:rPr>
      </w:pPr>
      <w:r>
        <w:rPr>
          <w:rFonts w:ascii="Arial" w:hAnsi="Arial" w:cs="Arial"/>
        </w:rPr>
        <w:tab/>
        <w:t>f. adeverința medicală care să ateste starea de sănătate corespunzătoare eliberată cu cel mult 6 luni anterior derulării concursului de către medicul de familie al candidatului sau de către unități sanitare abilitate;</w:t>
      </w:r>
    </w:p>
    <w:p w:rsidR="00857595" w:rsidRDefault="00857595" w:rsidP="00857595">
      <w:pPr>
        <w:jc w:val="both"/>
        <w:rPr>
          <w:rFonts w:ascii="Arial" w:hAnsi="Arial" w:cs="Arial"/>
        </w:rPr>
      </w:pPr>
      <w:r>
        <w:rPr>
          <w:rFonts w:ascii="Arial" w:hAnsi="Arial" w:cs="Arial"/>
        </w:rPr>
        <w:tab/>
        <w:t>g. curriculum vitae</w:t>
      </w:r>
    </w:p>
    <w:p w:rsidR="00857595" w:rsidRDefault="00857595" w:rsidP="00857595">
      <w:pPr>
        <w:jc w:val="both"/>
        <w:rPr>
          <w:rFonts w:ascii="Arial" w:hAnsi="Arial" w:cs="Arial"/>
        </w:rPr>
      </w:pPr>
      <w:r>
        <w:rPr>
          <w:rFonts w:ascii="Arial" w:hAnsi="Arial" w:cs="Arial"/>
        </w:rPr>
        <w:tab/>
        <w:t>Adeverința care atestă starea de</w:t>
      </w:r>
      <w:r w:rsidR="00D271C6">
        <w:rPr>
          <w:rFonts w:ascii="Arial" w:hAnsi="Arial" w:cs="Arial"/>
        </w:rPr>
        <w:t xml:space="preserve"> sănătate conține, în clar, numă</w:t>
      </w:r>
      <w:r>
        <w:rPr>
          <w:rFonts w:ascii="Arial" w:hAnsi="Arial" w:cs="Arial"/>
        </w:rPr>
        <w:t>rul, data, numele emitentului și calitatea acestuia, în formatul standard stabilit de Ministerul Sănătății.</w:t>
      </w:r>
    </w:p>
    <w:p w:rsidR="00857595" w:rsidRDefault="00857595" w:rsidP="00857595">
      <w:pPr>
        <w:jc w:val="both"/>
        <w:rPr>
          <w:rFonts w:ascii="Arial" w:hAnsi="Arial" w:cs="Arial"/>
        </w:rPr>
      </w:pPr>
      <w:r>
        <w:rPr>
          <w:rFonts w:ascii="Arial" w:hAnsi="Arial" w:cs="Arial"/>
        </w:rPr>
        <w:tab/>
        <w:t>În ceea ce privește cazierul judiciar, candidatul declarat admis la selecția dosarelor, care a depus la înscriere o declarație pe propria răspundere că nu are antecedente penale, are obligația de a completa dosarul de concurs cu originalul cazierului judiciar, cel mai tarziu pană la data desfășurării primei probe a concursului.</w:t>
      </w:r>
    </w:p>
    <w:p w:rsidR="00857595" w:rsidRDefault="00857595" w:rsidP="00857595">
      <w:pPr>
        <w:jc w:val="both"/>
        <w:rPr>
          <w:rFonts w:ascii="Arial" w:hAnsi="Arial" w:cs="Arial"/>
        </w:rPr>
      </w:pPr>
      <w:r>
        <w:rPr>
          <w:rFonts w:ascii="Arial" w:hAnsi="Arial" w:cs="Arial"/>
        </w:rPr>
        <w:tab/>
        <w:t>Copiile de pe actele prevăzute mai sus se prezintă însoțite de documentele originale, care se certifică pentru conformitate cu originalul de către secretariatul comisiei de concurs.</w:t>
      </w:r>
    </w:p>
    <w:p w:rsidR="00857595" w:rsidRDefault="00857595" w:rsidP="00857595">
      <w:pPr>
        <w:jc w:val="both"/>
        <w:rPr>
          <w:rFonts w:ascii="Arial" w:hAnsi="Arial" w:cs="Arial"/>
        </w:rPr>
      </w:pPr>
      <w:r>
        <w:rPr>
          <w:rFonts w:ascii="Arial" w:hAnsi="Arial" w:cs="Arial"/>
        </w:rPr>
        <w:tab/>
        <w:t>Dosarul de concurs se depune la Direcția de Sănătate Publică Vrancea - Compartiment RUNOS, camera 17.</w:t>
      </w:r>
    </w:p>
    <w:p w:rsidR="00857595" w:rsidRDefault="00857595" w:rsidP="00857595">
      <w:pPr>
        <w:jc w:val="both"/>
        <w:rPr>
          <w:rFonts w:ascii="Arial" w:hAnsi="Arial" w:cs="Arial"/>
        </w:rPr>
      </w:pPr>
      <w:r>
        <w:rPr>
          <w:rFonts w:ascii="Arial" w:hAnsi="Arial" w:cs="Arial"/>
        </w:rPr>
        <w:tab/>
        <w:t>Relații suplimentare la tel. 0237/225979/int. 151</w:t>
      </w:r>
    </w:p>
    <w:p w:rsidR="00857595" w:rsidRDefault="00857595" w:rsidP="00857595">
      <w:pPr>
        <w:jc w:val="both"/>
        <w:rPr>
          <w:rFonts w:ascii="Arial" w:hAnsi="Arial" w:cs="Arial"/>
        </w:rPr>
      </w:pPr>
      <w:r>
        <w:rPr>
          <w:rFonts w:ascii="Arial" w:hAnsi="Arial" w:cs="Arial"/>
        </w:rPr>
        <w:tab/>
        <w:t>Persoana de contact: Gavriliță Veronica, referent Compartiment RUNOS</w:t>
      </w:r>
    </w:p>
    <w:p w:rsidR="00857595" w:rsidRDefault="00857595" w:rsidP="00857595">
      <w:pPr>
        <w:jc w:val="center"/>
        <w:rPr>
          <w:rFonts w:ascii="Arial" w:hAnsi="Arial" w:cs="Arial"/>
        </w:rPr>
      </w:pPr>
    </w:p>
    <w:p w:rsidR="00857595" w:rsidRPr="00857595" w:rsidRDefault="00857595" w:rsidP="00857595">
      <w:pPr>
        <w:jc w:val="center"/>
        <w:rPr>
          <w:rFonts w:ascii="Arial" w:hAnsi="Arial" w:cs="Arial"/>
          <w:b/>
        </w:rPr>
      </w:pPr>
      <w:r w:rsidRPr="00857595">
        <w:rPr>
          <w:rFonts w:ascii="Arial" w:hAnsi="Arial" w:cs="Arial"/>
          <w:b/>
        </w:rPr>
        <w:t>Serviciul administrativ- mentenanță</w:t>
      </w:r>
    </w:p>
    <w:p w:rsidR="00857595" w:rsidRPr="00857595" w:rsidRDefault="00857595" w:rsidP="00857595">
      <w:pPr>
        <w:jc w:val="both"/>
        <w:rPr>
          <w:rFonts w:ascii="Arial" w:hAnsi="Arial" w:cs="Arial"/>
          <w:b/>
        </w:rPr>
      </w:pPr>
      <w:r w:rsidRPr="00857595">
        <w:rPr>
          <w:rFonts w:ascii="Arial" w:hAnsi="Arial" w:cs="Arial"/>
          <w:b/>
        </w:rPr>
        <w:tab/>
        <w:t>- 1 post îngrijitor</w:t>
      </w:r>
    </w:p>
    <w:p w:rsidR="00857595" w:rsidRPr="00D623AD" w:rsidRDefault="00857595" w:rsidP="00857595">
      <w:pPr>
        <w:jc w:val="both"/>
        <w:rPr>
          <w:rFonts w:ascii="Arial" w:hAnsi="Arial" w:cs="Arial"/>
          <w:b/>
        </w:rPr>
      </w:pPr>
      <w:r>
        <w:rPr>
          <w:rFonts w:ascii="Arial" w:hAnsi="Arial" w:cs="Arial"/>
        </w:rPr>
        <w:t>1.</w:t>
      </w:r>
      <w:r w:rsidRPr="00D623AD">
        <w:rPr>
          <w:rFonts w:ascii="Arial" w:hAnsi="Arial" w:cs="Arial"/>
          <w:b/>
        </w:rPr>
        <w:t>Condiții generale de participare la concurs</w:t>
      </w:r>
    </w:p>
    <w:p w:rsidR="00857595" w:rsidRDefault="00857595" w:rsidP="00857595">
      <w:pPr>
        <w:jc w:val="both"/>
        <w:rPr>
          <w:rFonts w:ascii="Arial" w:hAnsi="Arial" w:cs="Arial"/>
        </w:rPr>
      </w:pPr>
    </w:p>
    <w:p w:rsidR="00857595" w:rsidRDefault="00857595" w:rsidP="00857595">
      <w:pPr>
        <w:jc w:val="both"/>
        <w:rPr>
          <w:rFonts w:ascii="Arial" w:hAnsi="Arial" w:cs="Arial"/>
        </w:rPr>
      </w:pPr>
      <w:r>
        <w:rPr>
          <w:rFonts w:ascii="Arial" w:hAnsi="Arial" w:cs="Arial"/>
        </w:rPr>
        <w:tab/>
        <w:t>a. are cetățenia romană, cetățenie a altor state membre ale Uniunii Europene sau a statelor aparținand Spațiului Economic European și domiciliul în Romania;</w:t>
      </w:r>
    </w:p>
    <w:p w:rsidR="00857595" w:rsidRDefault="00857595" w:rsidP="00857595">
      <w:pPr>
        <w:jc w:val="both"/>
        <w:rPr>
          <w:rFonts w:ascii="Arial" w:hAnsi="Arial" w:cs="Arial"/>
        </w:rPr>
      </w:pPr>
      <w:r>
        <w:rPr>
          <w:rFonts w:ascii="Arial" w:hAnsi="Arial" w:cs="Arial"/>
        </w:rPr>
        <w:tab/>
        <w:t>b. cunoaște limba romană, scris și vorbit;</w:t>
      </w:r>
    </w:p>
    <w:p w:rsidR="00857595" w:rsidRDefault="00857595" w:rsidP="00857595">
      <w:pPr>
        <w:jc w:val="both"/>
        <w:rPr>
          <w:rFonts w:ascii="Arial" w:hAnsi="Arial" w:cs="Arial"/>
        </w:rPr>
      </w:pPr>
      <w:r>
        <w:rPr>
          <w:rFonts w:ascii="Arial" w:hAnsi="Arial" w:cs="Arial"/>
        </w:rPr>
        <w:tab/>
        <w:t>c. are varsta minimă reglementată de prevederile legale;</w:t>
      </w:r>
    </w:p>
    <w:p w:rsidR="00857595" w:rsidRDefault="00857595" w:rsidP="00857595">
      <w:pPr>
        <w:jc w:val="both"/>
        <w:rPr>
          <w:rFonts w:ascii="Arial" w:hAnsi="Arial" w:cs="Arial"/>
        </w:rPr>
      </w:pPr>
      <w:r>
        <w:rPr>
          <w:rFonts w:ascii="Arial" w:hAnsi="Arial" w:cs="Arial"/>
        </w:rPr>
        <w:tab/>
        <w:t>d. are capacitate deplină de exercițiu;</w:t>
      </w:r>
    </w:p>
    <w:p w:rsidR="00857595" w:rsidRDefault="00857595" w:rsidP="00857595">
      <w:pPr>
        <w:jc w:val="both"/>
        <w:rPr>
          <w:rFonts w:ascii="Arial" w:hAnsi="Arial" w:cs="Arial"/>
        </w:rPr>
      </w:pPr>
      <w:r>
        <w:rPr>
          <w:rFonts w:ascii="Arial" w:hAnsi="Arial" w:cs="Arial"/>
        </w:rPr>
        <w:tab/>
        <w:t>e. are o stare de sănătate corespunzătoare postului pentru care candidează,atestată pe baza adeverinței medicale eliberate de medicul de familie sau de unitățile sanitare abilitate;</w:t>
      </w:r>
    </w:p>
    <w:p w:rsidR="00857595" w:rsidRDefault="00857595" w:rsidP="00857595">
      <w:pPr>
        <w:jc w:val="both"/>
        <w:rPr>
          <w:rFonts w:ascii="Arial" w:hAnsi="Arial" w:cs="Arial"/>
        </w:rPr>
      </w:pPr>
      <w:r>
        <w:rPr>
          <w:rFonts w:ascii="Arial" w:hAnsi="Arial" w:cs="Arial"/>
        </w:rPr>
        <w:tab/>
        <w:t>f. îndeplinește condițiile de studii și, după caz, de vechime sau alte condiții specifice potrivit cerințelor postului scos la concurs;</w:t>
      </w:r>
    </w:p>
    <w:p w:rsidR="00857595" w:rsidRDefault="00857595" w:rsidP="00857595">
      <w:pPr>
        <w:jc w:val="both"/>
        <w:rPr>
          <w:rFonts w:ascii="Arial" w:hAnsi="Arial" w:cs="Arial"/>
        </w:rPr>
      </w:pPr>
      <w:r>
        <w:rPr>
          <w:rFonts w:ascii="Arial" w:hAnsi="Arial" w:cs="Arial"/>
        </w:rPr>
        <w:tab/>
        <w:t>g. nu a fost condamnată definitiv pentru săvarșirea unei infracțiuni contra</w:t>
      </w:r>
      <w:r w:rsidR="006A3BB7">
        <w:rPr>
          <w:rFonts w:ascii="Arial" w:hAnsi="Arial" w:cs="Arial"/>
        </w:rPr>
        <w:t xml:space="preserve"> </w:t>
      </w:r>
      <w:r>
        <w:rPr>
          <w:rFonts w:ascii="Arial" w:hAnsi="Arial" w:cs="Arial"/>
        </w:rPr>
        <w:t>umanității, contr</w:t>
      </w:r>
      <w:r w:rsidR="00911972">
        <w:rPr>
          <w:rFonts w:ascii="Arial" w:hAnsi="Arial" w:cs="Arial"/>
        </w:rPr>
        <w:t>a statului ori contra autorității</w:t>
      </w:r>
      <w:r>
        <w:rPr>
          <w:rFonts w:ascii="Arial" w:hAnsi="Arial" w:cs="Arial"/>
        </w:rPr>
        <w:t>, de serviciu sau în legătură cu serviciul, care împiedică înfăptuirea justiției, de fals ori a unor fapte de corupție sau a unei infracțiuni săvarșite cu intenție, care ar face-o incompatibilă cu exercitarea funcției, cu excepția situației în care a intervenit reabilitarea.</w:t>
      </w:r>
    </w:p>
    <w:p w:rsidR="00857595" w:rsidRDefault="00857595" w:rsidP="00857595">
      <w:pPr>
        <w:jc w:val="both"/>
        <w:rPr>
          <w:rFonts w:ascii="Arial" w:hAnsi="Arial" w:cs="Arial"/>
        </w:rPr>
      </w:pPr>
    </w:p>
    <w:p w:rsidR="00857595" w:rsidRPr="00D623AD" w:rsidRDefault="00857595" w:rsidP="00857595">
      <w:pPr>
        <w:jc w:val="both"/>
        <w:rPr>
          <w:rFonts w:ascii="Arial" w:hAnsi="Arial" w:cs="Arial"/>
          <w:b/>
        </w:rPr>
      </w:pPr>
      <w:r>
        <w:rPr>
          <w:rFonts w:ascii="Arial" w:hAnsi="Arial" w:cs="Arial"/>
        </w:rPr>
        <w:tab/>
      </w:r>
      <w:r w:rsidRPr="00D623AD">
        <w:rPr>
          <w:rFonts w:ascii="Arial" w:hAnsi="Arial" w:cs="Arial"/>
          <w:b/>
        </w:rPr>
        <w:t>2. Condiții specifice de participare la concurs</w:t>
      </w:r>
    </w:p>
    <w:p w:rsidR="00857595" w:rsidRPr="00981737" w:rsidRDefault="00857595" w:rsidP="00981737">
      <w:pPr>
        <w:jc w:val="both"/>
        <w:rPr>
          <w:rFonts w:ascii="Arial" w:hAnsi="Arial" w:cs="Arial"/>
        </w:rPr>
      </w:pPr>
      <w:r>
        <w:rPr>
          <w:rFonts w:ascii="Arial" w:hAnsi="Arial" w:cs="Arial"/>
          <w:b/>
        </w:rPr>
        <w:tab/>
      </w:r>
      <w:r w:rsidR="00981737" w:rsidRPr="00981737">
        <w:rPr>
          <w:rFonts w:ascii="Arial" w:hAnsi="Arial" w:cs="Arial"/>
        </w:rPr>
        <w:t>- școală generală</w:t>
      </w:r>
    </w:p>
    <w:p w:rsidR="00857595" w:rsidRDefault="00857595" w:rsidP="00857595">
      <w:pPr>
        <w:jc w:val="both"/>
        <w:rPr>
          <w:rFonts w:ascii="Arial" w:hAnsi="Arial" w:cs="Arial"/>
        </w:rPr>
      </w:pPr>
    </w:p>
    <w:p w:rsidR="00857595" w:rsidRDefault="00857595" w:rsidP="00857595">
      <w:pPr>
        <w:jc w:val="both"/>
        <w:rPr>
          <w:rFonts w:ascii="Arial" w:hAnsi="Arial" w:cs="Arial"/>
        </w:rPr>
      </w:pPr>
      <w:r>
        <w:rPr>
          <w:rFonts w:ascii="Arial" w:hAnsi="Arial" w:cs="Arial"/>
        </w:rPr>
        <w:tab/>
        <w:t>Conc</w:t>
      </w:r>
      <w:r w:rsidR="00981737">
        <w:rPr>
          <w:rFonts w:ascii="Arial" w:hAnsi="Arial" w:cs="Arial"/>
        </w:rPr>
        <w:t>ursul constă într-o probă practică</w:t>
      </w:r>
      <w:r>
        <w:rPr>
          <w:rFonts w:ascii="Arial" w:hAnsi="Arial" w:cs="Arial"/>
        </w:rPr>
        <w:t xml:space="preserve"> și interviu și se organizează la sediul Direcției de Sănătate Publică Vrancea din Focșani, B-dul Gării nr. 14, în data de</w:t>
      </w:r>
    </w:p>
    <w:p w:rsidR="00857595" w:rsidRDefault="00857595" w:rsidP="00857595">
      <w:pPr>
        <w:jc w:val="both"/>
        <w:rPr>
          <w:rFonts w:ascii="Arial" w:hAnsi="Arial" w:cs="Arial"/>
        </w:rPr>
      </w:pPr>
    </w:p>
    <w:p w:rsidR="00D3277F" w:rsidRDefault="00857595" w:rsidP="00D3277F">
      <w:pPr>
        <w:jc w:val="both"/>
        <w:rPr>
          <w:rFonts w:ascii="Arial" w:hAnsi="Arial" w:cs="Arial"/>
        </w:rPr>
      </w:pPr>
      <w:r>
        <w:rPr>
          <w:rFonts w:ascii="Arial" w:hAnsi="Arial" w:cs="Arial"/>
        </w:rPr>
        <w:tab/>
      </w:r>
      <w:r w:rsidR="00D3277F">
        <w:rPr>
          <w:rFonts w:ascii="Arial" w:hAnsi="Arial" w:cs="Arial"/>
        </w:rPr>
        <w:t xml:space="preserve">5 mai 2015 </w:t>
      </w:r>
      <w:r w:rsidR="00D96FB4">
        <w:rPr>
          <w:rFonts w:ascii="Arial" w:hAnsi="Arial" w:cs="Arial"/>
        </w:rPr>
        <w:t>ora 10,00 - proba practică</w:t>
      </w:r>
    </w:p>
    <w:p w:rsidR="00D3277F" w:rsidRDefault="00D3277F" w:rsidP="00D3277F">
      <w:pPr>
        <w:jc w:val="both"/>
        <w:rPr>
          <w:rFonts w:ascii="Arial" w:hAnsi="Arial" w:cs="Arial"/>
        </w:rPr>
      </w:pPr>
      <w:r>
        <w:rPr>
          <w:rFonts w:ascii="Arial" w:hAnsi="Arial" w:cs="Arial"/>
        </w:rPr>
        <w:tab/>
        <w:t>11 mai 2015 ora 10,00 - interviul</w:t>
      </w:r>
    </w:p>
    <w:p w:rsidR="00D96FB4" w:rsidRDefault="00D96FB4" w:rsidP="00D3277F">
      <w:pPr>
        <w:jc w:val="both"/>
        <w:rPr>
          <w:rFonts w:ascii="Arial" w:hAnsi="Arial" w:cs="Arial"/>
        </w:rPr>
      </w:pPr>
    </w:p>
    <w:p w:rsidR="00D3277F" w:rsidRDefault="00D3277F" w:rsidP="00D3277F">
      <w:pPr>
        <w:jc w:val="both"/>
        <w:rPr>
          <w:rFonts w:ascii="Arial" w:hAnsi="Arial" w:cs="Arial"/>
        </w:rPr>
      </w:pPr>
      <w:r>
        <w:rPr>
          <w:rFonts w:ascii="Arial" w:hAnsi="Arial" w:cs="Arial"/>
        </w:rPr>
        <w:tab/>
        <w:t>Concursul se va desfășura după următorul calendar:</w:t>
      </w:r>
    </w:p>
    <w:p w:rsidR="00D3277F" w:rsidRDefault="00D3277F" w:rsidP="00D3277F">
      <w:pPr>
        <w:jc w:val="both"/>
        <w:rPr>
          <w:rFonts w:ascii="Arial" w:hAnsi="Arial" w:cs="Arial"/>
        </w:rPr>
      </w:pPr>
      <w:r>
        <w:rPr>
          <w:rFonts w:ascii="Arial" w:hAnsi="Arial" w:cs="Arial"/>
        </w:rPr>
        <w:tab/>
        <w:t>- depunere dosare concurs: 06.04.2015- 20.04.2015 ora 16,00</w:t>
      </w:r>
    </w:p>
    <w:p w:rsidR="00D3277F" w:rsidRDefault="00D3277F" w:rsidP="00D3277F">
      <w:pPr>
        <w:jc w:val="both"/>
        <w:rPr>
          <w:rFonts w:ascii="Arial" w:hAnsi="Arial" w:cs="Arial"/>
        </w:rPr>
      </w:pPr>
      <w:r>
        <w:rPr>
          <w:rFonts w:ascii="Arial" w:hAnsi="Arial" w:cs="Arial"/>
        </w:rPr>
        <w:tab/>
        <w:t>- Selecție dosare: 21.04.2015</w:t>
      </w:r>
    </w:p>
    <w:p w:rsidR="00D3277F" w:rsidRDefault="00D3277F" w:rsidP="00D3277F">
      <w:pPr>
        <w:jc w:val="both"/>
        <w:rPr>
          <w:rFonts w:ascii="Arial" w:hAnsi="Arial" w:cs="Arial"/>
        </w:rPr>
      </w:pPr>
      <w:r>
        <w:rPr>
          <w:rFonts w:ascii="Arial" w:hAnsi="Arial" w:cs="Arial"/>
        </w:rPr>
        <w:tab/>
        <w:t>- Afișare rezultate selecție dosare 22.04.2015</w:t>
      </w:r>
    </w:p>
    <w:p w:rsidR="00D3277F" w:rsidRDefault="00D3277F" w:rsidP="00D3277F">
      <w:pPr>
        <w:jc w:val="both"/>
        <w:rPr>
          <w:rFonts w:ascii="Arial" w:hAnsi="Arial" w:cs="Arial"/>
        </w:rPr>
      </w:pPr>
      <w:r>
        <w:rPr>
          <w:rFonts w:ascii="Arial" w:hAnsi="Arial" w:cs="Arial"/>
        </w:rPr>
        <w:tab/>
        <w:t>- Depunere contestații: 23.04.2015</w:t>
      </w:r>
    </w:p>
    <w:p w:rsidR="00D3277F" w:rsidRDefault="00D3277F" w:rsidP="00D3277F">
      <w:pPr>
        <w:jc w:val="both"/>
        <w:rPr>
          <w:rFonts w:ascii="Arial" w:hAnsi="Arial" w:cs="Arial"/>
        </w:rPr>
      </w:pPr>
      <w:r>
        <w:rPr>
          <w:rFonts w:ascii="Arial" w:hAnsi="Arial" w:cs="Arial"/>
        </w:rPr>
        <w:tab/>
        <w:t>- Soluționare și afișare rezultate contestații 24.04.2015</w:t>
      </w:r>
    </w:p>
    <w:p w:rsidR="00D3277F" w:rsidRDefault="00D96FB4" w:rsidP="00D3277F">
      <w:pPr>
        <w:jc w:val="both"/>
        <w:rPr>
          <w:rFonts w:ascii="Arial" w:hAnsi="Arial" w:cs="Arial"/>
        </w:rPr>
      </w:pPr>
      <w:r>
        <w:rPr>
          <w:rFonts w:ascii="Arial" w:hAnsi="Arial" w:cs="Arial"/>
        </w:rPr>
        <w:tab/>
        <w:t xml:space="preserve">- Susținere proba practică  </w:t>
      </w:r>
      <w:r w:rsidR="00D3277F">
        <w:rPr>
          <w:rFonts w:ascii="Arial" w:hAnsi="Arial" w:cs="Arial"/>
        </w:rPr>
        <w:t>05.05.2015 ora 10,00</w:t>
      </w:r>
    </w:p>
    <w:p w:rsidR="00D3277F" w:rsidRDefault="00D3277F" w:rsidP="00D3277F">
      <w:pPr>
        <w:jc w:val="both"/>
        <w:rPr>
          <w:rFonts w:ascii="Arial" w:hAnsi="Arial" w:cs="Arial"/>
        </w:rPr>
      </w:pPr>
      <w:r>
        <w:rPr>
          <w:rFonts w:ascii="Arial" w:hAnsi="Arial" w:cs="Arial"/>
        </w:rPr>
        <w:tab/>
      </w:r>
      <w:r w:rsidR="00D96FB4">
        <w:rPr>
          <w:rFonts w:ascii="Arial" w:hAnsi="Arial" w:cs="Arial"/>
        </w:rPr>
        <w:t xml:space="preserve">- Afișare rezultate proba practică  </w:t>
      </w:r>
      <w:r>
        <w:rPr>
          <w:rFonts w:ascii="Arial" w:hAnsi="Arial" w:cs="Arial"/>
        </w:rPr>
        <w:t xml:space="preserve"> 06.05.2015  </w:t>
      </w:r>
    </w:p>
    <w:p w:rsidR="00D3277F" w:rsidRDefault="00D3277F" w:rsidP="00D3277F">
      <w:pPr>
        <w:jc w:val="both"/>
        <w:rPr>
          <w:rFonts w:ascii="Arial" w:hAnsi="Arial" w:cs="Arial"/>
        </w:rPr>
      </w:pPr>
      <w:r>
        <w:rPr>
          <w:rFonts w:ascii="Arial" w:hAnsi="Arial" w:cs="Arial"/>
        </w:rPr>
        <w:tab/>
        <w:t>- D</w:t>
      </w:r>
      <w:r w:rsidR="00D96FB4">
        <w:rPr>
          <w:rFonts w:ascii="Arial" w:hAnsi="Arial" w:cs="Arial"/>
        </w:rPr>
        <w:t xml:space="preserve">epunere contestații proba practică </w:t>
      </w:r>
      <w:r>
        <w:rPr>
          <w:rFonts w:ascii="Arial" w:hAnsi="Arial" w:cs="Arial"/>
        </w:rPr>
        <w:t xml:space="preserve"> 07.05.2015  </w:t>
      </w:r>
    </w:p>
    <w:p w:rsidR="00D3277F" w:rsidRDefault="00D3277F" w:rsidP="00D3277F">
      <w:pPr>
        <w:jc w:val="both"/>
        <w:rPr>
          <w:rFonts w:ascii="Arial" w:hAnsi="Arial" w:cs="Arial"/>
        </w:rPr>
      </w:pPr>
      <w:r>
        <w:rPr>
          <w:rFonts w:ascii="Arial" w:hAnsi="Arial" w:cs="Arial"/>
        </w:rPr>
        <w:tab/>
        <w:t>- Soluționare contestații și afișare rezultate contestații 07.05.2015</w:t>
      </w:r>
    </w:p>
    <w:p w:rsidR="00D3277F" w:rsidRDefault="00D3277F" w:rsidP="00D3277F">
      <w:pPr>
        <w:jc w:val="both"/>
        <w:rPr>
          <w:rFonts w:ascii="Arial" w:hAnsi="Arial" w:cs="Arial"/>
        </w:rPr>
      </w:pPr>
      <w:r>
        <w:rPr>
          <w:rFonts w:ascii="Arial" w:hAnsi="Arial" w:cs="Arial"/>
        </w:rPr>
        <w:tab/>
        <w:t>- Proba interviu 11.05.2015 ora 10,00</w:t>
      </w:r>
    </w:p>
    <w:p w:rsidR="00D3277F" w:rsidRDefault="00D3277F" w:rsidP="00D3277F">
      <w:pPr>
        <w:jc w:val="both"/>
        <w:rPr>
          <w:rFonts w:ascii="Arial" w:hAnsi="Arial" w:cs="Arial"/>
        </w:rPr>
      </w:pPr>
      <w:r>
        <w:rPr>
          <w:rFonts w:ascii="Arial" w:hAnsi="Arial" w:cs="Arial"/>
        </w:rPr>
        <w:tab/>
        <w:t>- Afișare rezultate proba interviu 11.05.2015</w:t>
      </w:r>
    </w:p>
    <w:p w:rsidR="00D3277F" w:rsidRDefault="00D3277F" w:rsidP="00D3277F">
      <w:pPr>
        <w:jc w:val="both"/>
        <w:rPr>
          <w:rFonts w:ascii="Arial" w:hAnsi="Arial" w:cs="Arial"/>
        </w:rPr>
      </w:pPr>
      <w:r>
        <w:rPr>
          <w:rFonts w:ascii="Arial" w:hAnsi="Arial" w:cs="Arial"/>
        </w:rPr>
        <w:tab/>
        <w:t>- Depunere contestații 12.05.2015</w:t>
      </w:r>
    </w:p>
    <w:p w:rsidR="00D3277F" w:rsidRDefault="00D3277F" w:rsidP="00D3277F">
      <w:pPr>
        <w:jc w:val="both"/>
        <w:rPr>
          <w:rFonts w:ascii="Arial" w:hAnsi="Arial" w:cs="Arial"/>
        </w:rPr>
      </w:pPr>
      <w:r>
        <w:rPr>
          <w:rFonts w:ascii="Arial" w:hAnsi="Arial" w:cs="Arial"/>
        </w:rPr>
        <w:tab/>
        <w:t>- Soluționare și afișare rezultate contestații 13.05.2015</w:t>
      </w:r>
    </w:p>
    <w:p w:rsidR="00D3277F" w:rsidRDefault="00D3277F" w:rsidP="00D3277F">
      <w:pPr>
        <w:jc w:val="both"/>
        <w:rPr>
          <w:rFonts w:ascii="Arial" w:hAnsi="Arial" w:cs="Arial"/>
        </w:rPr>
      </w:pPr>
      <w:r>
        <w:rPr>
          <w:rFonts w:ascii="Arial" w:hAnsi="Arial" w:cs="Arial"/>
        </w:rPr>
        <w:tab/>
        <w:t>- Afișare rezultate finale 14.05.2015</w:t>
      </w:r>
    </w:p>
    <w:p w:rsidR="00407CDD" w:rsidRDefault="00407CDD" w:rsidP="00407CDD">
      <w:pPr>
        <w:jc w:val="both"/>
        <w:rPr>
          <w:rFonts w:ascii="Arial" w:hAnsi="Arial" w:cs="Arial"/>
        </w:rPr>
      </w:pPr>
    </w:p>
    <w:p w:rsidR="00857595" w:rsidRDefault="00407CDD" w:rsidP="00D3277F">
      <w:pPr>
        <w:jc w:val="both"/>
        <w:rPr>
          <w:rFonts w:ascii="Arial" w:hAnsi="Arial" w:cs="Arial"/>
        </w:rPr>
      </w:pPr>
      <w:r>
        <w:rPr>
          <w:rFonts w:ascii="Arial" w:hAnsi="Arial" w:cs="Arial"/>
        </w:rPr>
        <w:tab/>
      </w:r>
    </w:p>
    <w:p w:rsidR="00857595" w:rsidRDefault="00857595" w:rsidP="00857595">
      <w:pPr>
        <w:jc w:val="both"/>
        <w:rPr>
          <w:rFonts w:ascii="Arial" w:hAnsi="Arial" w:cs="Arial"/>
        </w:rPr>
      </w:pPr>
      <w:r>
        <w:rPr>
          <w:rFonts w:ascii="Arial" w:hAnsi="Arial" w:cs="Arial"/>
        </w:rPr>
        <w:tab/>
        <w:t>Dosarul de concurs va conține în mod obligatoriu următoarele documente:</w:t>
      </w:r>
    </w:p>
    <w:p w:rsidR="00857595" w:rsidRDefault="00857595" w:rsidP="00857595">
      <w:pPr>
        <w:jc w:val="both"/>
        <w:rPr>
          <w:rFonts w:ascii="Arial" w:hAnsi="Arial" w:cs="Arial"/>
        </w:rPr>
      </w:pPr>
      <w:r>
        <w:rPr>
          <w:rFonts w:ascii="Arial" w:hAnsi="Arial" w:cs="Arial"/>
        </w:rPr>
        <w:tab/>
        <w:t>a. cerere de înscriere la concurs adresată conducătorului autorității sau instituției publice organizatoare;</w:t>
      </w:r>
    </w:p>
    <w:p w:rsidR="00857595" w:rsidRDefault="00857595" w:rsidP="00857595">
      <w:pPr>
        <w:jc w:val="both"/>
        <w:rPr>
          <w:rFonts w:ascii="Arial" w:hAnsi="Arial" w:cs="Arial"/>
        </w:rPr>
      </w:pPr>
      <w:r>
        <w:rPr>
          <w:rFonts w:ascii="Arial" w:hAnsi="Arial" w:cs="Arial"/>
        </w:rPr>
        <w:tab/>
        <w:t>b. copia actului de identitate sau orice alt document care atestă identitatea, potrivit legii, după caz;</w:t>
      </w:r>
    </w:p>
    <w:p w:rsidR="00857595" w:rsidRDefault="00857595" w:rsidP="00857595">
      <w:pPr>
        <w:jc w:val="both"/>
        <w:rPr>
          <w:rFonts w:ascii="Arial" w:hAnsi="Arial" w:cs="Arial"/>
        </w:rPr>
      </w:pPr>
      <w:r>
        <w:rPr>
          <w:rFonts w:ascii="Arial" w:hAnsi="Arial" w:cs="Arial"/>
        </w:rPr>
        <w:tab/>
        <w:t>c. copiile documentelor care să ateste nivelul studiilor și ale altor acte care</w:t>
      </w:r>
      <w:r w:rsidR="006A3BB7">
        <w:rPr>
          <w:rFonts w:ascii="Arial" w:hAnsi="Arial" w:cs="Arial"/>
        </w:rPr>
        <w:t xml:space="preserve"> </w:t>
      </w:r>
      <w:r>
        <w:rPr>
          <w:rFonts w:ascii="Arial" w:hAnsi="Arial" w:cs="Arial"/>
        </w:rPr>
        <w:t>atestă efectuarea unor specializări,</w:t>
      </w:r>
      <w:r w:rsidR="00A06794">
        <w:rPr>
          <w:rFonts w:ascii="Arial" w:hAnsi="Arial" w:cs="Arial"/>
        </w:rPr>
        <w:t xml:space="preserve"> </w:t>
      </w:r>
      <w:r>
        <w:rPr>
          <w:rFonts w:ascii="Arial" w:hAnsi="Arial" w:cs="Arial"/>
        </w:rPr>
        <w:t>precum și copiile documentelor care atestă îndeplinirea condițiilor specifice ale postului solicitate de autoritatea sau instituția publică;</w:t>
      </w:r>
    </w:p>
    <w:p w:rsidR="00857595" w:rsidRDefault="00857595" w:rsidP="00857595">
      <w:pPr>
        <w:jc w:val="both"/>
        <w:rPr>
          <w:rFonts w:ascii="Arial" w:hAnsi="Arial" w:cs="Arial"/>
        </w:rPr>
      </w:pPr>
      <w:r>
        <w:rPr>
          <w:rFonts w:ascii="Arial" w:hAnsi="Arial" w:cs="Arial"/>
        </w:rPr>
        <w:tab/>
      </w:r>
      <w:r w:rsidR="00981737">
        <w:rPr>
          <w:rFonts w:ascii="Arial" w:hAnsi="Arial" w:cs="Arial"/>
        </w:rPr>
        <w:t>d</w:t>
      </w:r>
      <w:r>
        <w:rPr>
          <w:rFonts w:ascii="Arial" w:hAnsi="Arial" w:cs="Arial"/>
        </w:rPr>
        <w:t>. cazierul judiciar sau o declarație pe propria răspundere că nu are antecedente penale care să-l facă incompatibil cu funcția pentru care candidează:</w:t>
      </w:r>
    </w:p>
    <w:p w:rsidR="00857595" w:rsidRDefault="00981737" w:rsidP="00857595">
      <w:pPr>
        <w:jc w:val="both"/>
        <w:rPr>
          <w:rFonts w:ascii="Arial" w:hAnsi="Arial" w:cs="Arial"/>
        </w:rPr>
      </w:pPr>
      <w:r>
        <w:rPr>
          <w:rFonts w:ascii="Arial" w:hAnsi="Arial" w:cs="Arial"/>
        </w:rPr>
        <w:tab/>
        <w:t>e</w:t>
      </w:r>
      <w:r w:rsidR="00857595">
        <w:rPr>
          <w:rFonts w:ascii="Arial" w:hAnsi="Arial" w:cs="Arial"/>
        </w:rPr>
        <w:t>. adeverința medicală care să ateste starea de sănătate corespunzătoare eliberată cu cel mult 6 luni anterior derulării concursului de către medicul de familie al candidatului sau de către unități sanitare abilitate;</w:t>
      </w:r>
    </w:p>
    <w:p w:rsidR="00857595" w:rsidRDefault="00981737" w:rsidP="00857595">
      <w:pPr>
        <w:jc w:val="both"/>
        <w:rPr>
          <w:rFonts w:ascii="Arial" w:hAnsi="Arial" w:cs="Arial"/>
        </w:rPr>
      </w:pPr>
      <w:r>
        <w:rPr>
          <w:rFonts w:ascii="Arial" w:hAnsi="Arial" w:cs="Arial"/>
        </w:rPr>
        <w:tab/>
        <w:t>f</w:t>
      </w:r>
      <w:r w:rsidR="00857595">
        <w:rPr>
          <w:rFonts w:ascii="Arial" w:hAnsi="Arial" w:cs="Arial"/>
        </w:rPr>
        <w:t>. curriculum vitae</w:t>
      </w:r>
    </w:p>
    <w:p w:rsidR="00857595" w:rsidRDefault="00857595" w:rsidP="00857595">
      <w:pPr>
        <w:jc w:val="both"/>
        <w:rPr>
          <w:rFonts w:ascii="Arial" w:hAnsi="Arial" w:cs="Arial"/>
        </w:rPr>
      </w:pPr>
      <w:r>
        <w:rPr>
          <w:rFonts w:ascii="Arial" w:hAnsi="Arial" w:cs="Arial"/>
        </w:rPr>
        <w:tab/>
        <w:t>Adeverința care atestă starea de</w:t>
      </w:r>
      <w:r w:rsidR="00981737">
        <w:rPr>
          <w:rFonts w:ascii="Arial" w:hAnsi="Arial" w:cs="Arial"/>
        </w:rPr>
        <w:t xml:space="preserve"> sănătate conține, în clar, numă</w:t>
      </w:r>
      <w:r>
        <w:rPr>
          <w:rFonts w:ascii="Arial" w:hAnsi="Arial" w:cs="Arial"/>
        </w:rPr>
        <w:t>rul, data, numele emitentului și calitatea acestuia, în formatul standard stabilit de Ministerul Sănătății.</w:t>
      </w:r>
    </w:p>
    <w:p w:rsidR="00857595" w:rsidRDefault="00857595" w:rsidP="00857595">
      <w:pPr>
        <w:jc w:val="both"/>
        <w:rPr>
          <w:rFonts w:ascii="Arial" w:hAnsi="Arial" w:cs="Arial"/>
        </w:rPr>
      </w:pPr>
      <w:r>
        <w:rPr>
          <w:rFonts w:ascii="Arial" w:hAnsi="Arial" w:cs="Arial"/>
        </w:rPr>
        <w:tab/>
        <w:t>În ceea ce privește cazierul judiciar, candidatul declarat admis la selecția dosarelor, care a depus la înscriere o declarație pe propria răspundere că nu are antecedente penale, are obligația de a completa dosarul de concurs cu originalul cazierului judiciar, cel mai tarziu pană la data desfășurării primei probe a concursului.</w:t>
      </w:r>
    </w:p>
    <w:p w:rsidR="00857595" w:rsidRDefault="00857595" w:rsidP="00857595">
      <w:pPr>
        <w:jc w:val="both"/>
        <w:rPr>
          <w:rFonts w:ascii="Arial" w:hAnsi="Arial" w:cs="Arial"/>
        </w:rPr>
      </w:pPr>
      <w:r>
        <w:rPr>
          <w:rFonts w:ascii="Arial" w:hAnsi="Arial" w:cs="Arial"/>
        </w:rPr>
        <w:tab/>
        <w:t>Copiile de pe actele prevăzute mai sus se prezintă însoțite de documentele originale, care se certifică pentru conformitate cu originalul de către secretariatul comisiei de concurs.</w:t>
      </w:r>
    </w:p>
    <w:p w:rsidR="00857595" w:rsidRDefault="00857595" w:rsidP="00857595">
      <w:pPr>
        <w:jc w:val="both"/>
        <w:rPr>
          <w:rFonts w:ascii="Arial" w:hAnsi="Arial" w:cs="Arial"/>
        </w:rPr>
      </w:pPr>
      <w:r>
        <w:rPr>
          <w:rFonts w:ascii="Arial" w:hAnsi="Arial" w:cs="Arial"/>
        </w:rPr>
        <w:tab/>
        <w:t>Dosarul de concurs se depune la Direcția de Sănătate Publică Vrancea - Compartiment RUNOS, camera 17.</w:t>
      </w:r>
    </w:p>
    <w:p w:rsidR="00857595" w:rsidRDefault="00857595" w:rsidP="00857595">
      <w:pPr>
        <w:jc w:val="both"/>
        <w:rPr>
          <w:rFonts w:ascii="Arial" w:hAnsi="Arial" w:cs="Arial"/>
        </w:rPr>
      </w:pPr>
      <w:r>
        <w:rPr>
          <w:rFonts w:ascii="Arial" w:hAnsi="Arial" w:cs="Arial"/>
        </w:rPr>
        <w:tab/>
        <w:t>Relații supliment</w:t>
      </w:r>
      <w:r w:rsidR="00462208">
        <w:rPr>
          <w:rFonts w:ascii="Arial" w:hAnsi="Arial" w:cs="Arial"/>
        </w:rPr>
        <w:t>are la tel. 0237/225979/int. 159</w:t>
      </w:r>
    </w:p>
    <w:p w:rsidR="00857595" w:rsidRDefault="00857595" w:rsidP="00857595">
      <w:pPr>
        <w:jc w:val="both"/>
        <w:rPr>
          <w:rFonts w:ascii="Arial" w:hAnsi="Arial" w:cs="Arial"/>
        </w:rPr>
      </w:pPr>
      <w:r>
        <w:rPr>
          <w:rFonts w:ascii="Arial" w:hAnsi="Arial" w:cs="Arial"/>
        </w:rPr>
        <w:tab/>
        <w:t xml:space="preserve">Persoana de contact: </w:t>
      </w:r>
      <w:r w:rsidR="00462208">
        <w:rPr>
          <w:rFonts w:ascii="Arial" w:hAnsi="Arial" w:cs="Arial"/>
        </w:rPr>
        <w:t xml:space="preserve">Gheorghiu Carmen, consilier </w:t>
      </w:r>
      <w:r>
        <w:rPr>
          <w:rFonts w:ascii="Arial" w:hAnsi="Arial" w:cs="Arial"/>
        </w:rPr>
        <w:t>Compartiment RUNOS</w:t>
      </w:r>
    </w:p>
    <w:sectPr w:rsidR="008575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E3D"/>
    <w:rsid w:val="00021E3D"/>
    <w:rsid w:val="000A3DC9"/>
    <w:rsid w:val="0014545D"/>
    <w:rsid w:val="001F52FA"/>
    <w:rsid w:val="00256D85"/>
    <w:rsid w:val="00381BD6"/>
    <w:rsid w:val="00407CDD"/>
    <w:rsid w:val="00444EF3"/>
    <w:rsid w:val="00462208"/>
    <w:rsid w:val="004A191A"/>
    <w:rsid w:val="00532DE6"/>
    <w:rsid w:val="00535CD3"/>
    <w:rsid w:val="0068533D"/>
    <w:rsid w:val="006A3BB7"/>
    <w:rsid w:val="00766352"/>
    <w:rsid w:val="007746DE"/>
    <w:rsid w:val="007D5B2A"/>
    <w:rsid w:val="00857595"/>
    <w:rsid w:val="00911972"/>
    <w:rsid w:val="00964E55"/>
    <w:rsid w:val="00981737"/>
    <w:rsid w:val="009823D6"/>
    <w:rsid w:val="00984807"/>
    <w:rsid w:val="00985590"/>
    <w:rsid w:val="009A06E9"/>
    <w:rsid w:val="009D4152"/>
    <w:rsid w:val="00A06794"/>
    <w:rsid w:val="00A13E44"/>
    <w:rsid w:val="00AB58D2"/>
    <w:rsid w:val="00B04484"/>
    <w:rsid w:val="00B63B23"/>
    <w:rsid w:val="00BB7A1D"/>
    <w:rsid w:val="00C12CBE"/>
    <w:rsid w:val="00D271C6"/>
    <w:rsid w:val="00D3277F"/>
    <w:rsid w:val="00D623AD"/>
    <w:rsid w:val="00D96FB4"/>
    <w:rsid w:val="00F0182E"/>
    <w:rsid w:val="00F31823"/>
    <w:rsid w:val="00FC2AF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2FA"/>
    <w:rPr>
      <w:sz w:val="24"/>
      <w:szCs w:val="24"/>
    </w:rPr>
  </w:style>
  <w:style w:type="paragraph" w:styleId="Titlu1">
    <w:name w:val="heading 1"/>
    <w:basedOn w:val="Normal"/>
    <w:next w:val="Normal"/>
    <w:link w:val="Titlu1Caracter"/>
    <w:uiPriority w:val="9"/>
    <w:qFormat/>
    <w:rsid w:val="001F52FA"/>
    <w:pPr>
      <w:keepNext/>
      <w:spacing w:before="240" w:after="60"/>
      <w:outlineLvl w:val="0"/>
    </w:pPr>
    <w:rPr>
      <w:rFonts w:asciiTheme="majorHAnsi" w:eastAsiaTheme="majorEastAsia" w:hAnsiTheme="majorHAnsi"/>
      <w:b/>
      <w:bCs/>
      <w:kern w:val="32"/>
      <w:sz w:val="32"/>
      <w:szCs w:val="32"/>
    </w:rPr>
  </w:style>
  <w:style w:type="paragraph" w:styleId="Titlu2">
    <w:name w:val="heading 2"/>
    <w:basedOn w:val="Normal"/>
    <w:next w:val="Normal"/>
    <w:link w:val="Titlu2Caracter"/>
    <w:uiPriority w:val="9"/>
    <w:semiHidden/>
    <w:unhideWhenUsed/>
    <w:qFormat/>
    <w:rsid w:val="001F52FA"/>
    <w:pPr>
      <w:keepNext/>
      <w:spacing w:before="240" w:after="60"/>
      <w:outlineLvl w:val="1"/>
    </w:pPr>
    <w:rPr>
      <w:rFonts w:asciiTheme="majorHAnsi" w:eastAsiaTheme="majorEastAsia" w:hAnsiTheme="majorHAnsi"/>
      <w:b/>
      <w:bCs/>
      <w:i/>
      <w:iCs/>
      <w:sz w:val="28"/>
      <w:szCs w:val="28"/>
    </w:rPr>
  </w:style>
  <w:style w:type="paragraph" w:styleId="Titlu3">
    <w:name w:val="heading 3"/>
    <w:basedOn w:val="Normal"/>
    <w:next w:val="Normal"/>
    <w:link w:val="Titlu3Caracter"/>
    <w:uiPriority w:val="9"/>
    <w:semiHidden/>
    <w:unhideWhenUsed/>
    <w:qFormat/>
    <w:rsid w:val="001F52FA"/>
    <w:pPr>
      <w:keepNext/>
      <w:spacing w:before="240" w:after="60"/>
      <w:outlineLvl w:val="2"/>
    </w:pPr>
    <w:rPr>
      <w:rFonts w:asciiTheme="majorHAnsi" w:eastAsiaTheme="majorEastAsia" w:hAnsiTheme="majorHAnsi"/>
      <w:b/>
      <w:bCs/>
      <w:sz w:val="26"/>
      <w:szCs w:val="26"/>
    </w:rPr>
  </w:style>
  <w:style w:type="paragraph" w:styleId="Titlu4">
    <w:name w:val="heading 4"/>
    <w:basedOn w:val="Normal"/>
    <w:next w:val="Normal"/>
    <w:link w:val="Titlu4Caracter"/>
    <w:uiPriority w:val="9"/>
    <w:semiHidden/>
    <w:unhideWhenUsed/>
    <w:qFormat/>
    <w:rsid w:val="001F52FA"/>
    <w:pPr>
      <w:keepNext/>
      <w:spacing w:before="240" w:after="60"/>
      <w:outlineLvl w:val="3"/>
    </w:pPr>
    <w:rPr>
      <w:b/>
      <w:bCs/>
      <w:sz w:val="28"/>
      <w:szCs w:val="28"/>
    </w:rPr>
  </w:style>
  <w:style w:type="paragraph" w:styleId="Titlu5">
    <w:name w:val="heading 5"/>
    <w:basedOn w:val="Normal"/>
    <w:next w:val="Normal"/>
    <w:link w:val="Titlu5Caracter"/>
    <w:uiPriority w:val="9"/>
    <w:semiHidden/>
    <w:unhideWhenUsed/>
    <w:qFormat/>
    <w:rsid w:val="001F52FA"/>
    <w:pPr>
      <w:spacing w:before="240" w:after="60"/>
      <w:outlineLvl w:val="4"/>
    </w:pPr>
    <w:rPr>
      <w:b/>
      <w:bCs/>
      <w:i/>
      <w:iCs/>
      <w:sz w:val="26"/>
      <w:szCs w:val="26"/>
    </w:rPr>
  </w:style>
  <w:style w:type="paragraph" w:styleId="Titlu6">
    <w:name w:val="heading 6"/>
    <w:basedOn w:val="Normal"/>
    <w:next w:val="Normal"/>
    <w:link w:val="Titlu6Caracter"/>
    <w:uiPriority w:val="9"/>
    <w:semiHidden/>
    <w:unhideWhenUsed/>
    <w:qFormat/>
    <w:rsid w:val="001F52FA"/>
    <w:p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1F52FA"/>
    <w:pPr>
      <w:spacing w:before="240" w:after="60"/>
      <w:outlineLvl w:val="6"/>
    </w:pPr>
  </w:style>
  <w:style w:type="paragraph" w:styleId="Titlu8">
    <w:name w:val="heading 8"/>
    <w:basedOn w:val="Normal"/>
    <w:next w:val="Normal"/>
    <w:link w:val="Titlu8Caracter"/>
    <w:uiPriority w:val="9"/>
    <w:semiHidden/>
    <w:unhideWhenUsed/>
    <w:qFormat/>
    <w:rsid w:val="001F52FA"/>
    <w:pPr>
      <w:spacing w:before="240" w:after="60"/>
      <w:outlineLvl w:val="7"/>
    </w:pPr>
    <w:rPr>
      <w:i/>
      <w:iCs/>
    </w:rPr>
  </w:style>
  <w:style w:type="paragraph" w:styleId="Titlu9">
    <w:name w:val="heading 9"/>
    <w:basedOn w:val="Normal"/>
    <w:next w:val="Normal"/>
    <w:link w:val="Titlu9Caracter"/>
    <w:uiPriority w:val="9"/>
    <w:semiHidden/>
    <w:unhideWhenUsed/>
    <w:qFormat/>
    <w:rsid w:val="001F52FA"/>
    <w:pPr>
      <w:spacing w:before="240" w:after="60"/>
      <w:outlineLvl w:val="8"/>
    </w:pPr>
    <w:rPr>
      <w:rFonts w:asciiTheme="majorHAnsi" w:eastAsiaTheme="majorEastAsia" w:hAnsiTheme="maj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F52FA"/>
    <w:rPr>
      <w:rFonts w:asciiTheme="majorHAnsi" w:eastAsiaTheme="majorEastAsia" w:hAnsiTheme="majorHAnsi"/>
      <w:b/>
      <w:bCs/>
      <w:kern w:val="32"/>
      <w:sz w:val="32"/>
      <w:szCs w:val="32"/>
    </w:rPr>
  </w:style>
  <w:style w:type="character" w:customStyle="1" w:styleId="Titlu2Caracter">
    <w:name w:val="Titlu 2 Caracter"/>
    <w:basedOn w:val="Fontdeparagrafimplicit"/>
    <w:link w:val="Titlu2"/>
    <w:uiPriority w:val="9"/>
    <w:semiHidden/>
    <w:rsid w:val="001F52FA"/>
    <w:rPr>
      <w:rFonts w:asciiTheme="majorHAnsi" w:eastAsiaTheme="majorEastAsia" w:hAnsiTheme="majorHAnsi"/>
      <w:b/>
      <w:bCs/>
      <w:i/>
      <w:iCs/>
      <w:sz w:val="28"/>
      <w:szCs w:val="28"/>
    </w:rPr>
  </w:style>
  <w:style w:type="character" w:customStyle="1" w:styleId="Titlu3Caracter">
    <w:name w:val="Titlu 3 Caracter"/>
    <w:basedOn w:val="Fontdeparagrafimplicit"/>
    <w:link w:val="Titlu3"/>
    <w:uiPriority w:val="9"/>
    <w:semiHidden/>
    <w:rsid w:val="001F52FA"/>
    <w:rPr>
      <w:rFonts w:asciiTheme="majorHAnsi" w:eastAsiaTheme="majorEastAsia" w:hAnsiTheme="majorHAnsi"/>
      <w:b/>
      <w:bCs/>
      <w:sz w:val="26"/>
      <w:szCs w:val="26"/>
    </w:rPr>
  </w:style>
  <w:style w:type="character" w:customStyle="1" w:styleId="Titlu4Caracter">
    <w:name w:val="Titlu 4 Caracter"/>
    <w:basedOn w:val="Fontdeparagrafimplicit"/>
    <w:link w:val="Titlu4"/>
    <w:uiPriority w:val="9"/>
    <w:semiHidden/>
    <w:rsid w:val="001F52FA"/>
    <w:rPr>
      <w:b/>
      <w:bCs/>
      <w:sz w:val="28"/>
      <w:szCs w:val="28"/>
    </w:rPr>
  </w:style>
  <w:style w:type="character" w:customStyle="1" w:styleId="Titlu5Caracter">
    <w:name w:val="Titlu 5 Caracter"/>
    <w:basedOn w:val="Fontdeparagrafimplicit"/>
    <w:link w:val="Titlu5"/>
    <w:uiPriority w:val="9"/>
    <w:semiHidden/>
    <w:rsid w:val="001F52FA"/>
    <w:rPr>
      <w:b/>
      <w:bCs/>
      <w:i/>
      <w:iCs/>
      <w:sz w:val="26"/>
      <w:szCs w:val="26"/>
    </w:rPr>
  </w:style>
  <w:style w:type="character" w:customStyle="1" w:styleId="Titlu6Caracter">
    <w:name w:val="Titlu 6 Caracter"/>
    <w:basedOn w:val="Fontdeparagrafimplicit"/>
    <w:link w:val="Titlu6"/>
    <w:uiPriority w:val="9"/>
    <w:semiHidden/>
    <w:rsid w:val="001F52FA"/>
    <w:rPr>
      <w:b/>
      <w:bCs/>
    </w:rPr>
  </w:style>
  <w:style w:type="character" w:customStyle="1" w:styleId="Titlu7Caracter">
    <w:name w:val="Titlu 7 Caracter"/>
    <w:basedOn w:val="Fontdeparagrafimplicit"/>
    <w:link w:val="Titlu7"/>
    <w:uiPriority w:val="9"/>
    <w:semiHidden/>
    <w:rsid w:val="001F52FA"/>
    <w:rPr>
      <w:sz w:val="24"/>
      <w:szCs w:val="24"/>
    </w:rPr>
  </w:style>
  <w:style w:type="character" w:customStyle="1" w:styleId="Titlu8Caracter">
    <w:name w:val="Titlu 8 Caracter"/>
    <w:basedOn w:val="Fontdeparagrafimplicit"/>
    <w:link w:val="Titlu8"/>
    <w:uiPriority w:val="9"/>
    <w:semiHidden/>
    <w:rsid w:val="001F52FA"/>
    <w:rPr>
      <w:i/>
      <w:iCs/>
      <w:sz w:val="24"/>
      <w:szCs w:val="24"/>
    </w:rPr>
  </w:style>
  <w:style w:type="character" w:customStyle="1" w:styleId="Titlu9Caracter">
    <w:name w:val="Titlu 9 Caracter"/>
    <w:basedOn w:val="Fontdeparagrafimplicit"/>
    <w:link w:val="Titlu9"/>
    <w:uiPriority w:val="9"/>
    <w:semiHidden/>
    <w:rsid w:val="001F52FA"/>
    <w:rPr>
      <w:rFonts w:asciiTheme="majorHAnsi" w:eastAsiaTheme="majorEastAsia" w:hAnsiTheme="majorHAnsi"/>
    </w:rPr>
  </w:style>
  <w:style w:type="paragraph" w:styleId="Titlu">
    <w:name w:val="Title"/>
    <w:basedOn w:val="Normal"/>
    <w:next w:val="Normal"/>
    <w:link w:val="TitluCaracter"/>
    <w:uiPriority w:val="10"/>
    <w:qFormat/>
    <w:rsid w:val="001F52FA"/>
    <w:pPr>
      <w:spacing w:before="240" w:after="60"/>
      <w:jc w:val="center"/>
      <w:outlineLvl w:val="0"/>
    </w:pPr>
    <w:rPr>
      <w:rFonts w:asciiTheme="majorHAnsi" w:eastAsiaTheme="majorEastAsia" w:hAnsiTheme="majorHAnsi"/>
      <w:b/>
      <w:bCs/>
      <w:kern w:val="28"/>
      <w:sz w:val="32"/>
      <w:szCs w:val="32"/>
    </w:rPr>
  </w:style>
  <w:style w:type="character" w:customStyle="1" w:styleId="TitluCaracter">
    <w:name w:val="Titlu Caracter"/>
    <w:basedOn w:val="Fontdeparagrafimplicit"/>
    <w:link w:val="Titlu"/>
    <w:uiPriority w:val="10"/>
    <w:rsid w:val="001F52FA"/>
    <w:rPr>
      <w:rFonts w:asciiTheme="majorHAnsi" w:eastAsiaTheme="majorEastAsia" w:hAnsiTheme="majorHAnsi"/>
      <w:b/>
      <w:bCs/>
      <w:kern w:val="28"/>
      <w:sz w:val="32"/>
      <w:szCs w:val="32"/>
    </w:rPr>
  </w:style>
  <w:style w:type="paragraph" w:styleId="Subtitlu">
    <w:name w:val="Subtitle"/>
    <w:basedOn w:val="Normal"/>
    <w:next w:val="Normal"/>
    <w:link w:val="SubtitluCaracter"/>
    <w:uiPriority w:val="11"/>
    <w:qFormat/>
    <w:rsid w:val="001F52FA"/>
    <w:pPr>
      <w:spacing w:after="60"/>
      <w:jc w:val="center"/>
      <w:outlineLvl w:val="1"/>
    </w:pPr>
    <w:rPr>
      <w:rFonts w:asciiTheme="majorHAnsi" w:eastAsiaTheme="majorEastAsia" w:hAnsiTheme="majorHAnsi"/>
    </w:rPr>
  </w:style>
  <w:style w:type="character" w:customStyle="1" w:styleId="SubtitluCaracter">
    <w:name w:val="Subtitlu Caracter"/>
    <w:basedOn w:val="Fontdeparagrafimplicit"/>
    <w:link w:val="Subtitlu"/>
    <w:uiPriority w:val="11"/>
    <w:rsid w:val="001F52FA"/>
    <w:rPr>
      <w:rFonts w:asciiTheme="majorHAnsi" w:eastAsiaTheme="majorEastAsia" w:hAnsiTheme="majorHAnsi"/>
      <w:sz w:val="24"/>
      <w:szCs w:val="24"/>
    </w:rPr>
  </w:style>
  <w:style w:type="character" w:styleId="Robust">
    <w:name w:val="Strong"/>
    <w:basedOn w:val="Fontdeparagrafimplicit"/>
    <w:uiPriority w:val="22"/>
    <w:qFormat/>
    <w:rsid w:val="001F52FA"/>
    <w:rPr>
      <w:b/>
      <w:bCs/>
    </w:rPr>
  </w:style>
  <w:style w:type="character" w:styleId="Accentuat">
    <w:name w:val="Emphasis"/>
    <w:basedOn w:val="Fontdeparagrafimplicit"/>
    <w:uiPriority w:val="20"/>
    <w:qFormat/>
    <w:rsid w:val="001F52FA"/>
    <w:rPr>
      <w:rFonts w:asciiTheme="minorHAnsi" w:hAnsiTheme="minorHAnsi"/>
      <w:b/>
      <w:i/>
      <w:iCs/>
    </w:rPr>
  </w:style>
  <w:style w:type="paragraph" w:styleId="Frspaiere">
    <w:name w:val="No Spacing"/>
    <w:basedOn w:val="Normal"/>
    <w:uiPriority w:val="1"/>
    <w:qFormat/>
    <w:rsid w:val="001F52FA"/>
    <w:rPr>
      <w:szCs w:val="32"/>
    </w:rPr>
  </w:style>
  <w:style w:type="paragraph" w:styleId="Listparagraf">
    <w:name w:val="List Paragraph"/>
    <w:basedOn w:val="Normal"/>
    <w:uiPriority w:val="34"/>
    <w:qFormat/>
    <w:rsid w:val="001F52FA"/>
    <w:pPr>
      <w:ind w:left="720"/>
      <w:contextualSpacing/>
    </w:pPr>
  </w:style>
  <w:style w:type="paragraph" w:styleId="Citat">
    <w:name w:val="Quote"/>
    <w:basedOn w:val="Normal"/>
    <w:next w:val="Normal"/>
    <w:link w:val="CitatCaracter"/>
    <w:uiPriority w:val="29"/>
    <w:qFormat/>
    <w:rsid w:val="001F52FA"/>
    <w:rPr>
      <w:i/>
    </w:rPr>
  </w:style>
  <w:style w:type="character" w:customStyle="1" w:styleId="CitatCaracter">
    <w:name w:val="Citat Caracter"/>
    <w:basedOn w:val="Fontdeparagrafimplicit"/>
    <w:link w:val="Citat"/>
    <w:uiPriority w:val="29"/>
    <w:rsid w:val="001F52FA"/>
    <w:rPr>
      <w:i/>
      <w:sz w:val="24"/>
      <w:szCs w:val="24"/>
    </w:rPr>
  </w:style>
  <w:style w:type="paragraph" w:styleId="Citatintens">
    <w:name w:val="Intense Quote"/>
    <w:basedOn w:val="Normal"/>
    <w:next w:val="Normal"/>
    <w:link w:val="CitatintensCaracter"/>
    <w:uiPriority w:val="30"/>
    <w:qFormat/>
    <w:rsid w:val="001F52FA"/>
    <w:pPr>
      <w:ind w:left="720" w:right="720"/>
    </w:pPr>
    <w:rPr>
      <w:b/>
      <w:i/>
      <w:szCs w:val="22"/>
    </w:rPr>
  </w:style>
  <w:style w:type="character" w:customStyle="1" w:styleId="CitatintensCaracter">
    <w:name w:val="Citat intens Caracter"/>
    <w:basedOn w:val="Fontdeparagrafimplicit"/>
    <w:link w:val="Citatintens"/>
    <w:uiPriority w:val="30"/>
    <w:rsid w:val="001F52FA"/>
    <w:rPr>
      <w:b/>
      <w:i/>
      <w:sz w:val="24"/>
    </w:rPr>
  </w:style>
  <w:style w:type="character" w:styleId="Accentuaresubtil">
    <w:name w:val="Subtle Emphasis"/>
    <w:uiPriority w:val="19"/>
    <w:qFormat/>
    <w:rsid w:val="001F52FA"/>
    <w:rPr>
      <w:i/>
      <w:color w:val="5A5A5A" w:themeColor="text1" w:themeTint="A5"/>
    </w:rPr>
  </w:style>
  <w:style w:type="character" w:styleId="Accentuareintens">
    <w:name w:val="Intense Emphasis"/>
    <w:basedOn w:val="Fontdeparagrafimplicit"/>
    <w:uiPriority w:val="21"/>
    <w:qFormat/>
    <w:rsid w:val="001F52FA"/>
    <w:rPr>
      <w:b/>
      <w:i/>
      <w:sz w:val="24"/>
      <w:szCs w:val="24"/>
      <w:u w:val="single"/>
    </w:rPr>
  </w:style>
  <w:style w:type="character" w:styleId="Referiresubtil">
    <w:name w:val="Subtle Reference"/>
    <w:basedOn w:val="Fontdeparagrafimplicit"/>
    <w:uiPriority w:val="31"/>
    <w:qFormat/>
    <w:rsid w:val="001F52FA"/>
    <w:rPr>
      <w:sz w:val="24"/>
      <w:szCs w:val="24"/>
      <w:u w:val="single"/>
    </w:rPr>
  </w:style>
  <w:style w:type="character" w:styleId="Referireintens">
    <w:name w:val="Intense Reference"/>
    <w:basedOn w:val="Fontdeparagrafimplicit"/>
    <w:uiPriority w:val="32"/>
    <w:qFormat/>
    <w:rsid w:val="001F52FA"/>
    <w:rPr>
      <w:b/>
      <w:sz w:val="24"/>
      <w:u w:val="single"/>
    </w:rPr>
  </w:style>
  <w:style w:type="character" w:styleId="Titlulcrii">
    <w:name w:val="Book Title"/>
    <w:basedOn w:val="Fontdeparagrafimplicit"/>
    <w:uiPriority w:val="33"/>
    <w:qFormat/>
    <w:rsid w:val="001F52FA"/>
    <w:rPr>
      <w:rFonts w:asciiTheme="majorHAnsi" w:eastAsiaTheme="majorEastAsia" w:hAnsiTheme="majorHAnsi"/>
      <w:b/>
      <w:i/>
      <w:sz w:val="24"/>
      <w:szCs w:val="24"/>
    </w:rPr>
  </w:style>
  <w:style w:type="paragraph" w:styleId="Titlucuprins">
    <w:name w:val="TOC Heading"/>
    <w:basedOn w:val="Titlu1"/>
    <w:next w:val="Normal"/>
    <w:uiPriority w:val="39"/>
    <w:semiHidden/>
    <w:unhideWhenUsed/>
    <w:qFormat/>
    <w:rsid w:val="001F52FA"/>
    <w:pPr>
      <w:outlineLvl w:val="9"/>
    </w:pPr>
  </w:style>
  <w:style w:type="paragraph" w:styleId="TextnBalon">
    <w:name w:val="Balloon Text"/>
    <w:basedOn w:val="Normal"/>
    <w:link w:val="TextnBalonCaracter"/>
    <w:uiPriority w:val="99"/>
    <w:semiHidden/>
    <w:unhideWhenUsed/>
    <w:rsid w:val="00D96FB4"/>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6F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2FA"/>
    <w:rPr>
      <w:sz w:val="24"/>
      <w:szCs w:val="24"/>
    </w:rPr>
  </w:style>
  <w:style w:type="paragraph" w:styleId="Titlu1">
    <w:name w:val="heading 1"/>
    <w:basedOn w:val="Normal"/>
    <w:next w:val="Normal"/>
    <w:link w:val="Titlu1Caracter"/>
    <w:uiPriority w:val="9"/>
    <w:qFormat/>
    <w:rsid w:val="001F52FA"/>
    <w:pPr>
      <w:keepNext/>
      <w:spacing w:before="240" w:after="60"/>
      <w:outlineLvl w:val="0"/>
    </w:pPr>
    <w:rPr>
      <w:rFonts w:asciiTheme="majorHAnsi" w:eastAsiaTheme="majorEastAsia" w:hAnsiTheme="majorHAnsi"/>
      <w:b/>
      <w:bCs/>
      <w:kern w:val="32"/>
      <w:sz w:val="32"/>
      <w:szCs w:val="32"/>
    </w:rPr>
  </w:style>
  <w:style w:type="paragraph" w:styleId="Titlu2">
    <w:name w:val="heading 2"/>
    <w:basedOn w:val="Normal"/>
    <w:next w:val="Normal"/>
    <w:link w:val="Titlu2Caracter"/>
    <w:uiPriority w:val="9"/>
    <w:semiHidden/>
    <w:unhideWhenUsed/>
    <w:qFormat/>
    <w:rsid w:val="001F52FA"/>
    <w:pPr>
      <w:keepNext/>
      <w:spacing w:before="240" w:after="60"/>
      <w:outlineLvl w:val="1"/>
    </w:pPr>
    <w:rPr>
      <w:rFonts w:asciiTheme="majorHAnsi" w:eastAsiaTheme="majorEastAsia" w:hAnsiTheme="majorHAnsi"/>
      <w:b/>
      <w:bCs/>
      <w:i/>
      <w:iCs/>
      <w:sz w:val="28"/>
      <w:szCs w:val="28"/>
    </w:rPr>
  </w:style>
  <w:style w:type="paragraph" w:styleId="Titlu3">
    <w:name w:val="heading 3"/>
    <w:basedOn w:val="Normal"/>
    <w:next w:val="Normal"/>
    <w:link w:val="Titlu3Caracter"/>
    <w:uiPriority w:val="9"/>
    <w:semiHidden/>
    <w:unhideWhenUsed/>
    <w:qFormat/>
    <w:rsid w:val="001F52FA"/>
    <w:pPr>
      <w:keepNext/>
      <w:spacing w:before="240" w:after="60"/>
      <w:outlineLvl w:val="2"/>
    </w:pPr>
    <w:rPr>
      <w:rFonts w:asciiTheme="majorHAnsi" w:eastAsiaTheme="majorEastAsia" w:hAnsiTheme="majorHAnsi"/>
      <w:b/>
      <w:bCs/>
      <w:sz w:val="26"/>
      <w:szCs w:val="26"/>
    </w:rPr>
  </w:style>
  <w:style w:type="paragraph" w:styleId="Titlu4">
    <w:name w:val="heading 4"/>
    <w:basedOn w:val="Normal"/>
    <w:next w:val="Normal"/>
    <w:link w:val="Titlu4Caracter"/>
    <w:uiPriority w:val="9"/>
    <w:semiHidden/>
    <w:unhideWhenUsed/>
    <w:qFormat/>
    <w:rsid w:val="001F52FA"/>
    <w:pPr>
      <w:keepNext/>
      <w:spacing w:before="240" w:after="60"/>
      <w:outlineLvl w:val="3"/>
    </w:pPr>
    <w:rPr>
      <w:b/>
      <w:bCs/>
      <w:sz w:val="28"/>
      <w:szCs w:val="28"/>
    </w:rPr>
  </w:style>
  <w:style w:type="paragraph" w:styleId="Titlu5">
    <w:name w:val="heading 5"/>
    <w:basedOn w:val="Normal"/>
    <w:next w:val="Normal"/>
    <w:link w:val="Titlu5Caracter"/>
    <w:uiPriority w:val="9"/>
    <w:semiHidden/>
    <w:unhideWhenUsed/>
    <w:qFormat/>
    <w:rsid w:val="001F52FA"/>
    <w:pPr>
      <w:spacing w:before="240" w:after="60"/>
      <w:outlineLvl w:val="4"/>
    </w:pPr>
    <w:rPr>
      <w:b/>
      <w:bCs/>
      <w:i/>
      <w:iCs/>
      <w:sz w:val="26"/>
      <w:szCs w:val="26"/>
    </w:rPr>
  </w:style>
  <w:style w:type="paragraph" w:styleId="Titlu6">
    <w:name w:val="heading 6"/>
    <w:basedOn w:val="Normal"/>
    <w:next w:val="Normal"/>
    <w:link w:val="Titlu6Caracter"/>
    <w:uiPriority w:val="9"/>
    <w:semiHidden/>
    <w:unhideWhenUsed/>
    <w:qFormat/>
    <w:rsid w:val="001F52FA"/>
    <w:pPr>
      <w:spacing w:before="240" w:after="60"/>
      <w:outlineLvl w:val="5"/>
    </w:pPr>
    <w:rPr>
      <w:b/>
      <w:bCs/>
      <w:sz w:val="22"/>
      <w:szCs w:val="22"/>
    </w:rPr>
  </w:style>
  <w:style w:type="paragraph" w:styleId="Titlu7">
    <w:name w:val="heading 7"/>
    <w:basedOn w:val="Normal"/>
    <w:next w:val="Normal"/>
    <w:link w:val="Titlu7Caracter"/>
    <w:uiPriority w:val="9"/>
    <w:semiHidden/>
    <w:unhideWhenUsed/>
    <w:qFormat/>
    <w:rsid w:val="001F52FA"/>
    <w:pPr>
      <w:spacing w:before="240" w:after="60"/>
      <w:outlineLvl w:val="6"/>
    </w:pPr>
  </w:style>
  <w:style w:type="paragraph" w:styleId="Titlu8">
    <w:name w:val="heading 8"/>
    <w:basedOn w:val="Normal"/>
    <w:next w:val="Normal"/>
    <w:link w:val="Titlu8Caracter"/>
    <w:uiPriority w:val="9"/>
    <w:semiHidden/>
    <w:unhideWhenUsed/>
    <w:qFormat/>
    <w:rsid w:val="001F52FA"/>
    <w:pPr>
      <w:spacing w:before="240" w:after="60"/>
      <w:outlineLvl w:val="7"/>
    </w:pPr>
    <w:rPr>
      <w:i/>
      <w:iCs/>
    </w:rPr>
  </w:style>
  <w:style w:type="paragraph" w:styleId="Titlu9">
    <w:name w:val="heading 9"/>
    <w:basedOn w:val="Normal"/>
    <w:next w:val="Normal"/>
    <w:link w:val="Titlu9Caracter"/>
    <w:uiPriority w:val="9"/>
    <w:semiHidden/>
    <w:unhideWhenUsed/>
    <w:qFormat/>
    <w:rsid w:val="001F52FA"/>
    <w:pPr>
      <w:spacing w:before="240" w:after="60"/>
      <w:outlineLvl w:val="8"/>
    </w:pPr>
    <w:rPr>
      <w:rFonts w:asciiTheme="majorHAnsi" w:eastAsiaTheme="majorEastAsia" w:hAnsiTheme="majorHAns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F52FA"/>
    <w:rPr>
      <w:rFonts w:asciiTheme="majorHAnsi" w:eastAsiaTheme="majorEastAsia" w:hAnsiTheme="majorHAnsi"/>
      <w:b/>
      <w:bCs/>
      <w:kern w:val="32"/>
      <w:sz w:val="32"/>
      <w:szCs w:val="32"/>
    </w:rPr>
  </w:style>
  <w:style w:type="character" w:customStyle="1" w:styleId="Titlu2Caracter">
    <w:name w:val="Titlu 2 Caracter"/>
    <w:basedOn w:val="Fontdeparagrafimplicit"/>
    <w:link w:val="Titlu2"/>
    <w:uiPriority w:val="9"/>
    <w:semiHidden/>
    <w:rsid w:val="001F52FA"/>
    <w:rPr>
      <w:rFonts w:asciiTheme="majorHAnsi" w:eastAsiaTheme="majorEastAsia" w:hAnsiTheme="majorHAnsi"/>
      <w:b/>
      <w:bCs/>
      <w:i/>
      <w:iCs/>
      <w:sz w:val="28"/>
      <w:szCs w:val="28"/>
    </w:rPr>
  </w:style>
  <w:style w:type="character" w:customStyle="1" w:styleId="Titlu3Caracter">
    <w:name w:val="Titlu 3 Caracter"/>
    <w:basedOn w:val="Fontdeparagrafimplicit"/>
    <w:link w:val="Titlu3"/>
    <w:uiPriority w:val="9"/>
    <w:semiHidden/>
    <w:rsid w:val="001F52FA"/>
    <w:rPr>
      <w:rFonts w:asciiTheme="majorHAnsi" w:eastAsiaTheme="majorEastAsia" w:hAnsiTheme="majorHAnsi"/>
      <w:b/>
      <w:bCs/>
      <w:sz w:val="26"/>
      <w:szCs w:val="26"/>
    </w:rPr>
  </w:style>
  <w:style w:type="character" w:customStyle="1" w:styleId="Titlu4Caracter">
    <w:name w:val="Titlu 4 Caracter"/>
    <w:basedOn w:val="Fontdeparagrafimplicit"/>
    <w:link w:val="Titlu4"/>
    <w:uiPriority w:val="9"/>
    <w:semiHidden/>
    <w:rsid w:val="001F52FA"/>
    <w:rPr>
      <w:b/>
      <w:bCs/>
      <w:sz w:val="28"/>
      <w:szCs w:val="28"/>
    </w:rPr>
  </w:style>
  <w:style w:type="character" w:customStyle="1" w:styleId="Titlu5Caracter">
    <w:name w:val="Titlu 5 Caracter"/>
    <w:basedOn w:val="Fontdeparagrafimplicit"/>
    <w:link w:val="Titlu5"/>
    <w:uiPriority w:val="9"/>
    <w:semiHidden/>
    <w:rsid w:val="001F52FA"/>
    <w:rPr>
      <w:b/>
      <w:bCs/>
      <w:i/>
      <w:iCs/>
      <w:sz w:val="26"/>
      <w:szCs w:val="26"/>
    </w:rPr>
  </w:style>
  <w:style w:type="character" w:customStyle="1" w:styleId="Titlu6Caracter">
    <w:name w:val="Titlu 6 Caracter"/>
    <w:basedOn w:val="Fontdeparagrafimplicit"/>
    <w:link w:val="Titlu6"/>
    <w:uiPriority w:val="9"/>
    <w:semiHidden/>
    <w:rsid w:val="001F52FA"/>
    <w:rPr>
      <w:b/>
      <w:bCs/>
    </w:rPr>
  </w:style>
  <w:style w:type="character" w:customStyle="1" w:styleId="Titlu7Caracter">
    <w:name w:val="Titlu 7 Caracter"/>
    <w:basedOn w:val="Fontdeparagrafimplicit"/>
    <w:link w:val="Titlu7"/>
    <w:uiPriority w:val="9"/>
    <w:semiHidden/>
    <w:rsid w:val="001F52FA"/>
    <w:rPr>
      <w:sz w:val="24"/>
      <w:szCs w:val="24"/>
    </w:rPr>
  </w:style>
  <w:style w:type="character" w:customStyle="1" w:styleId="Titlu8Caracter">
    <w:name w:val="Titlu 8 Caracter"/>
    <w:basedOn w:val="Fontdeparagrafimplicit"/>
    <w:link w:val="Titlu8"/>
    <w:uiPriority w:val="9"/>
    <w:semiHidden/>
    <w:rsid w:val="001F52FA"/>
    <w:rPr>
      <w:i/>
      <w:iCs/>
      <w:sz w:val="24"/>
      <w:szCs w:val="24"/>
    </w:rPr>
  </w:style>
  <w:style w:type="character" w:customStyle="1" w:styleId="Titlu9Caracter">
    <w:name w:val="Titlu 9 Caracter"/>
    <w:basedOn w:val="Fontdeparagrafimplicit"/>
    <w:link w:val="Titlu9"/>
    <w:uiPriority w:val="9"/>
    <w:semiHidden/>
    <w:rsid w:val="001F52FA"/>
    <w:rPr>
      <w:rFonts w:asciiTheme="majorHAnsi" w:eastAsiaTheme="majorEastAsia" w:hAnsiTheme="majorHAnsi"/>
    </w:rPr>
  </w:style>
  <w:style w:type="paragraph" w:styleId="Titlu">
    <w:name w:val="Title"/>
    <w:basedOn w:val="Normal"/>
    <w:next w:val="Normal"/>
    <w:link w:val="TitluCaracter"/>
    <w:uiPriority w:val="10"/>
    <w:qFormat/>
    <w:rsid w:val="001F52FA"/>
    <w:pPr>
      <w:spacing w:before="240" w:after="60"/>
      <w:jc w:val="center"/>
      <w:outlineLvl w:val="0"/>
    </w:pPr>
    <w:rPr>
      <w:rFonts w:asciiTheme="majorHAnsi" w:eastAsiaTheme="majorEastAsia" w:hAnsiTheme="majorHAnsi"/>
      <w:b/>
      <w:bCs/>
      <w:kern w:val="28"/>
      <w:sz w:val="32"/>
      <w:szCs w:val="32"/>
    </w:rPr>
  </w:style>
  <w:style w:type="character" w:customStyle="1" w:styleId="TitluCaracter">
    <w:name w:val="Titlu Caracter"/>
    <w:basedOn w:val="Fontdeparagrafimplicit"/>
    <w:link w:val="Titlu"/>
    <w:uiPriority w:val="10"/>
    <w:rsid w:val="001F52FA"/>
    <w:rPr>
      <w:rFonts w:asciiTheme="majorHAnsi" w:eastAsiaTheme="majorEastAsia" w:hAnsiTheme="majorHAnsi"/>
      <w:b/>
      <w:bCs/>
      <w:kern w:val="28"/>
      <w:sz w:val="32"/>
      <w:szCs w:val="32"/>
    </w:rPr>
  </w:style>
  <w:style w:type="paragraph" w:styleId="Subtitlu">
    <w:name w:val="Subtitle"/>
    <w:basedOn w:val="Normal"/>
    <w:next w:val="Normal"/>
    <w:link w:val="SubtitluCaracter"/>
    <w:uiPriority w:val="11"/>
    <w:qFormat/>
    <w:rsid w:val="001F52FA"/>
    <w:pPr>
      <w:spacing w:after="60"/>
      <w:jc w:val="center"/>
      <w:outlineLvl w:val="1"/>
    </w:pPr>
    <w:rPr>
      <w:rFonts w:asciiTheme="majorHAnsi" w:eastAsiaTheme="majorEastAsia" w:hAnsiTheme="majorHAnsi"/>
    </w:rPr>
  </w:style>
  <w:style w:type="character" w:customStyle="1" w:styleId="SubtitluCaracter">
    <w:name w:val="Subtitlu Caracter"/>
    <w:basedOn w:val="Fontdeparagrafimplicit"/>
    <w:link w:val="Subtitlu"/>
    <w:uiPriority w:val="11"/>
    <w:rsid w:val="001F52FA"/>
    <w:rPr>
      <w:rFonts w:asciiTheme="majorHAnsi" w:eastAsiaTheme="majorEastAsia" w:hAnsiTheme="majorHAnsi"/>
      <w:sz w:val="24"/>
      <w:szCs w:val="24"/>
    </w:rPr>
  </w:style>
  <w:style w:type="character" w:styleId="Robust">
    <w:name w:val="Strong"/>
    <w:basedOn w:val="Fontdeparagrafimplicit"/>
    <w:uiPriority w:val="22"/>
    <w:qFormat/>
    <w:rsid w:val="001F52FA"/>
    <w:rPr>
      <w:b/>
      <w:bCs/>
    </w:rPr>
  </w:style>
  <w:style w:type="character" w:styleId="Accentuat">
    <w:name w:val="Emphasis"/>
    <w:basedOn w:val="Fontdeparagrafimplicit"/>
    <w:uiPriority w:val="20"/>
    <w:qFormat/>
    <w:rsid w:val="001F52FA"/>
    <w:rPr>
      <w:rFonts w:asciiTheme="minorHAnsi" w:hAnsiTheme="minorHAnsi"/>
      <w:b/>
      <w:i/>
      <w:iCs/>
    </w:rPr>
  </w:style>
  <w:style w:type="paragraph" w:styleId="Frspaiere">
    <w:name w:val="No Spacing"/>
    <w:basedOn w:val="Normal"/>
    <w:uiPriority w:val="1"/>
    <w:qFormat/>
    <w:rsid w:val="001F52FA"/>
    <w:rPr>
      <w:szCs w:val="32"/>
    </w:rPr>
  </w:style>
  <w:style w:type="paragraph" w:styleId="Listparagraf">
    <w:name w:val="List Paragraph"/>
    <w:basedOn w:val="Normal"/>
    <w:uiPriority w:val="34"/>
    <w:qFormat/>
    <w:rsid w:val="001F52FA"/>
    <w:pPr>
      <w:ind w:left="720"/>
      <w:contextualSpacing/>
    </w:pPr>
  </w:style>
  <w:style w:type="paragraph" w:styleId="Citat">
    <w:name w:val="Quote"/>
    <w:basedOn w:val="Normal"/>
    <w:next w:val="Normal"/>
    <w:link w:val="CitatCaracter"/>
    <w:uiPriority w:val="29"/>
    <w:qFormat/>
    <w:rsid w:val="001F52FA"/>
    <w:rPr>
      <w:i/>
    </w:rPr>
  </w:style>
  <w:style w:type="character" w:customStyle="1" w:styleId="CitatCaracter">
    <w:name w:val="Citat Caracter"/>
    <w:basedOn w:val="Fontdeparagrafimplicit"/>
    <w:link w:val="Citat"/>
    <w:uiPriority w:val="29"/>
    <w:rsid w:val="001F52FA"/>
    <w:rPr>
      <w:i/>
      <w:sz w:val="24"/>
      <w:szCs w:val="24"/>
    </w:rPr>
  </w:style>
  <w:style w:type="paragraph" w:styleId="Citatintens">
    <w:name w:val="Intense Quote"/>
    <w:basedOn w:val="Normal"/>
    <w:next w:val="Normal"/>
    <w:link w:val="CitatintensCaracter"/>
    <w:uiPriority w:val="30"/>
    <w:qFormat/>
    <w:rsid w:val="001F52FA"/>
    <w:pPr>
      <w:ind w:left="720" w:right="720"/>
    </w:pPr>
    <w:rPr>
      <w:b/>
      <w:i/>
      <w:szCs w:val="22"/>
    </w:rPr>
  </w:style>
  <w:style w:type="character" w:customStyle="1" w:styleId="CitatintensCaracter">
    <w:name w:val="Citat intens Caracter"/>
    <w:basedOn w:val="Fontdeparagrafimplicit"/>
    <w:link w:val="Citatintens"/>
    <w:uiPriority w:val="30"/>
    <w:rsid w:val="001F52FA"/>
    <w:rPr>
      <w:b/>
      <w:i/>
      <w:sz w:val="24"/>
    </w:rPr>
  </w:style>
  <w:style w:type="character" w:styleId="Accentuaresubtil">
    <w:name w:val="Subtle Emphasis"/>
    <w:uiPriority w:val="19"/>
    <w:qFormat/>
    <w:rsid w:val="001F52FA"/>
    <w:rPr>
      <w:i/>
      <w:color w:val="5A5A5A" w:themeColor="text1" w:themeTint="A5"/>
    </w:rPr>
  </w:style>
  <w:style w:type="character" w:styleId="Accentuareintens">
    <w:name w:val="Intense Emphasis"/>
    <w:basedOn w:val="Fontdeparagrafimplicit"/>
    <w:uiPriority w:val="21"/>
    <w:qFormat/>
    <w:rsid w:val="001F52FA"/>
    <w:rPr>
      <w:b/>
      <w:i/>
      <w:sz w:val="24"/>
      <w:szCs w:val="24"/>
      <w:u w:val="single"/>
    </w:rPr>
  </w:style>
  <w:style w:type="character" w:styleId="Referiresubtil">
    <w:name w:val="Subtle Reference"/>
    <w:basedOn w:val="Fontdeparagrafimplicit"/>
    <w:uiPriority w:val="31"/>
    <w:qFormat/>
    <w:rsid w:val="001F52FA"/>
    <w:rPr>
      <w:sz w:val="24"/>
      <w:szCs w:val="24"/>
      <w:u w:val="single"/>
    </w:rPr>
  </w:style>
  <w:style w:type="character" w:styleId="Referireintens">
    <w:name w:val="Intense Reference"/>
    <w:basedOn w:val="Fontdeparagrafimplicit"/>
    <w:uiPriority w:val="32"/>
    <w:qFormat/>
    <w:rsid w:val="001F52FA"/>
    <w:rPr>
      <w:b/>
      <w:sz w:val="24"/>
      <w:u w:val="single"/>
    </w:rPr>
  </w:style>
  <w:style w:type="character" w:styleId="Titlulcrii">
    <w:name w:val="Book Title"/>
    <w:basedOn w:val="Fontdeparagrafimplicit"/>
    <w:uiPriority w:val="33"/>
    <w:qFormat/>
    <w:rsid w:val="001F52FA"/>
    <w:rPr>
      <w:rFonts w:asciiTheme="majorHAnsi" w:eastAsiaTheme="majorEastAsia" w:hAnsiTheme="majorHAnsi"/>
      <w:b/>
      <w:i/>
      <w:sz w:val="24"/>
      <w:szCs w:val="24"/>
    </w:rPr>
  </w:style>
  <w:style w:type="paragraph" w:styleId="Titlucuprins">
    <w:name w:val="TOC Heading"/>
    <w:basedOn w:val="Titlu1"/>
    <w:next w:val="Normal"/>
    <w:uiPriority w:val="39"/>
    <w:semiHidden/>
    <w:unhideWhenUsed/>
    <w:qFormat/>
    <w:rsid w:val="001F52FA"/>
    <w:pPr>
      <w:outlineLvl w:val="9"/>
    </w:pPr>
  </w:style>
  <w:style w:type="paragraph" w:styleId="TextnBalon">
    <w:name w:val="Balloon Text"/>
    <w:basedOn w:val="Normal"/>
    <w:link w:val="TextnBalonCaracter"/>
    <w:uiPriority w:val="99"/>
    <w:semiHidden/>
    <w:unhideWhenUsed/>
    <w:rsid w:val="00D96FB4"/>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96F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7FA1F-45E8-48E5-82FF-3D226AAC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1947</Words>
  <Characters>11299</Characters>
  <Application>Microsoft Office Word</Application>
  <DocSecurity>0</DocSecurity>
  <Lines>94</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Gheorghiu</dc:creator>
  <cp:lastModifiedBy>Carmen Gheorghiu</cp:lastModifiedBy>
  <cp:revision>10</cp:revision>
  <cp:lastPrinted>2015-04-02T11:56:00Z</cp:lastPrinted>
  <dcterms:created xsi:type="dcterms:W3CDTF">2015-03-30T06:23:00Z</dcterms:created>
  <dcterms:modified xsi:type="dcterms:W3CDTF">2015-04-03T08:50:00Z</dcterms:modified>
</cp:coreProperties>
</file>